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49"/>
        <w:gridCol w:w="5767"/>
        <w:tblGridChange w:id="0">
          <w:tblGrid>
            <w:gridCol w:w="5249"/>
            <w:gridCol w:w="5767"/>
          </w:tblGrid>
        </w:tblGridChange>
      </w:tblGrid>
      <w:tr>
        <w:trPr>
          <w:trHeight w:val="3140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5227"/>
              </w:tabs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62626"/>
                <w:sz w:val="72"/>
                <w:szCs w:val="7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62626"/>
                <w:sz w:val="72"/>
                <w:szCs w:val="7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MICHELLE HLOOM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5227"/>
              </w:tabs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e75b5"/>
                <w:sz w:val="64"/>
                <w:szCs w:val="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e75b5"/>
                <w:sz w:val="64"/>
                <w:szCs w:val="64"/>
                <w:u w:val="none"/>
                <w:shd w:fill="auto" w:val="clear"/>
                <w:vertAlign w:val="baseline"/>
                <w:rtl w:val="0"/>
              </w:rPr>
              <w:t xml:space="preserve">GRAPHIC DESIGNER</w:t>
            </w:r>
          </w:p>
          <w:p w:rsidR="00000000" w:rsidDel="00000000" w:rsidP="00000000" w:rsidRDefault="00000000" w:rsidRPr="00000000" w14:paraId="00000004">
            <w:pPr>
              <w:tabs>
                <w:tab w:val="right" w:pos="5227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tabs>
                <w:tab w:val="right" w:pos="5227"/>
              </w:tabs>
              <w:rPr/>
            </w:pPr>
            <w:r w:rsidDel="00000000" w:rsidR="00000000" w:rsidRPr="00000000">
              <w:rPr>
                <w:rtl w:val="0"/>
              </w:rPr>
              <w:t xml:space="preserve">+1 123 123 1234</w:t>
            </w:r>
          </w:p>
          <w:p w:rsidR="00000000" w:rsidDel="00000000" w:rsidP="00000000" w:rsidRDefault="00000000" w:rsidRPr="00000000" w14:paraId="00000006">
            <w:pPr>
              <w:tabs>
                <w:tab w:val="right" w:pos="5227"/>
              </w:tabs>
              <w:rPr/>
            </w:pPr>
            <w:r w:rsidDel="00000000" w:rsidR="00000000" w:rsidRPr="00000000">
              <w:rPr>
                <w:rtl w:val="0"/>
              </w:rPr>
              <w:t xml:space="preserve">123 Park Avenue, Michigan MI 60689</w:t>
            </w:r>
          </w:p>
          <w:p w:rsidR="00000000" w:rsidDel="00000000" w:rsidP="00000000" w:rsidRDefault="00000000" w:rsidRPr="00000000" w14:paraId="00000007">
            <w:pPr>
              <w:tabs>
                <w:tab w:val="right" w:pos="5227"/>
              </w:tabs>
              <w:rPr/>
            </w:pPr>
            <w:r w:rsidDel="00000000" w:rsidR="00000000" w:rsidRPr="00000000">
              <w:rPr>
                <w:rtl w:val="0"/>
              </w:rPr>
              <w:t xml:space="preserve">michelle@mail.com</w:t>
            </w:r>
          </w:p>
          <w:p w:rsidR="00000000" w:rsidDel="00000000" w:rsidP="00000000" w:rsidRDefault="00000000" w:rsidRPr="00000000" w14:paraId="00000008">
            <w:pPr>
              <w:tabs>
                <w:tab w:val="right" w:pos="5227"/>
              </w:tabs>
              <w:rPr/>
            </w:pPr>
            <w:r w:rsidDel="00000000" w:rsidR="00000000" w:rsidRPr="00000000">
              <w:rPr>
                <w:rtl w:val="0"/>
              </w:rPr>
              <w:t xml:space="preserve">www.michelle.com</w:t>
            </w:r>
          </w:p>
          <w:p w:rsidR="00000000" w:rsidDel="00000000" w:rsidP="00000000" w:rsidRDefault="00000000" w:rsidRPr="00000000" w14:paraId="00000009">
            <w:pPr>
              <w:tabs>
                <w:tab w:val="right" w:pos="52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right" w:pos="5227"/>
              </w:tabs>
              <w:rPr/>
            </w:pPr>
            <w:r w:rsidDel="00000000" w:rsidR="00000000" w:rsidRPr="00000000">
              <w:rPr/>
              <w:drawing>
                <wp:inline distB="0" distT="0" distL="0" distR="0">
                  <wp:extent cx="1231900" cy="123190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right" w:pos="5227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right" w:pos="5227"/>
              </w:tabs>
              <w:rPr/>
            </w:pPr>
            <w:r w:rsidDel="00000000" w:rsidR="00000000" w:rsidRPr="00000000">
              <w:rPr>
                <w:rtl w:val="0"/>
              </w:rPr>
              <w:t xml:space="preserve">www.linkedin.com/michelle</w:t>
            </w:r>
          </w:p>
          <w:p w:rsidR="00000000" w:rsidDel="00000000" w:rsidP="00000000" w:rsidRDefault="00000000" w:rsidRPr="00000000" w14:paraId="0000000D">
            <w:pPr>
              <w:tabs>
                <w:tab w:val="right" w:pos="5227"/>
              </w:tabs>
              <w:rPr/>
            </w:pPr>
            <w:r w:rsidDel="00000000" w:rsidR="00000000" w:rsidRPr="00000000">
              <w:rPr>
                <w:rtl w:val="0"/>
              </w:rPr>
              <w:t xml:space="preserve">www.facebook.com/michelle</w:t>
            </w:r>
          </w:p>
          <w:p w:rsidR="00000000" w:rsidDel="00000000" w:rsidP="00000000" w:rsidRDefault="00000000" w:rsidRPr="00000000" w14:paraId="0000000E">
            <w:pPr>
              <w:tabs>
                <w:tab w:val="right" w:pos="5227"/>
              </w:tabs>
              <w:rPr/>
            </w:pPr>
            <w:r w:rsidDel="00000000" w:rsidR="00000000" w:rsidRPr="00000000">
              <w:rPr>
                <w:rtl w:val="0"/>
              </w:rPr>
              <w:t xml:space="preserve">www.twitter.com/michelle</w:t>
            </w:r>
          </w:p>
        </w:tc>
      </w:tr>
      <w:tr>
        <w:trPr>
          <w:trHeight w:val="8280" w:hRule="atLeast"/>
        </w:trPr>
        <w:tc>
          <w:tcPr/>
          <w:p w:rsidR="00000000" w:rsidDel="00000000" w:rsidP="00000000" w:rsidRDefault="00000000" w:rsidRPr="00000000" w14:paraId="0000000F">
            <w:pPr>
              <w:pStyle w:val="Heading1"/>
              <w:tabs>
                <w:tab w:val="right" w:pos="5227"/>
              </w:tabs>
              <w:rPr/>
            </w:pPr>
            <w:r w:rsidDel="00000000" w:rsidR="00000000" w:rsidRPr="00000000">
              <w:rPr>
                <w:rtl w:val="0"/>
              </w:rPr>
              <w:t xml:space="preserve">EMPLOYMENT</w:t>
            </w:r>
          </w:p>
          <w:p w:rsidR="00000000" w:rsidDel="00000000" w:rsidP="00000000" w:rsidRDefault="00000000" w:rsidRPr="00000000" w14:paraId="00000010">
            <w:pPr>
              <w:pStyle w:val="Heading2"/>
              <w:tabs>
                <w:tab w:val="right" w:pos="6714"/>
              </w:tabs>
              <w:rPr/>
            </w:pPr>
            <w:r w:rsidDel="00000000" w:rsidR="00000000" w:rsidRPr="00000000">
              <w:rPr>
                <w:rtl w:val="0"/>
              </w:rPr>
              <w:t xml:space="preserve">CREATIVE BEE</w:t>
              <w:tab/>
            </w:r>
            <w:r w:rsidDel="00000000" w:rsidR="00000000" w:rsidRPr="00000000">
              <w:rPr>
                <w:b w:val="1"/>
                <w:color w:val="ffffff"/>
                <w:sz w:val="22"/>
                <w:szCs w:val="22"/>
                <w:shd w:fill="2e74b5" w:val="clear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3"/>
              <w:tabs>
                <w:tab w:val="right" w:pos="5227"/>
              </w:tabs>
              <w:rPr/>
            </w:pPr>
            <w:r w:rsidDel="00000000" w:rsidR="00000000" w:rsidRPr="00000000">
              <w:rPr>
                <w:rtl w:val="0"/>
              </w:rPr>
              <w:t xml:space="preserve">SENIOR DESIGNER</w:t>
            </w:r>
          </w:p>
          <w:p w:rsidR="00000000" w:rsidDel="00000000" w:rsidP="00000000" w:rsidRDefault="00000000" w:rsidRPr="00000000" w14:paraId="00000012">
            <w:pPr>
              <w:tabs>
                <w:tab w:val="right" w:pos="5227"/>
              </w:tabs>
              <w:rPr/>
            </w:pPr>
            <w:r w:rsidDel="00000000" w:rsidR="00000000" w:rsidRPr="00000000">
              <w:rPr>
                <w:rtl w:val="0"/>
              </w:rPr>
              <w:t xml:space="preserve">Loremipsumdolorsitamet, consecteturadipiscingelit. Maurislaoreetodioaugue. Sedaarculectus. Mauris a nequelorem, uttinciduntnulla.</w:t>
            </w:r>
          </w:p>
          <w:p w:rsidR="00000000" w:rsidDel="00000000" w:rsidP="00000000" w:rsidRDefault="00000000" w:rsidRPr="00000000" w14:paraId="00000013">
            <w:pPr>
              <w:tabs>
                <w:tab w:val="right" w:pos="5227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2"/>
              <w:tabs>
                <w:tab w:val="right" w:pos="6714"/>
              </w:tabs>
              <w:rPr/>
            </w:pPr>
            <w:r w:rsidDel="00000000" w:rsidR="00000000" w:rsidRPr="00000000">
              <w:rPr>
                <w:rtl w:val="0"/>
              </w:rPr>
              <w:t xml:space="preserve">GRAVITY DESIGNS</w:t>
              <w:tab/>
            </w:r>
            <w:r w:rsidDel="00000000" w:rsidR="00000000" w:rsidRPr="00000000">
              <w:rPr>
                <w:b w:val="1"/>
                <w:color w:val="ffffff"/>
                <w:sz w:val="22"/>
                <w:szCs w:val="22"/>
                <w:shd w:fill="2e74b5" w:val="clear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Heading3"/>
              <w:tabs>
                <w:tab w:val="right" w:pos="5227"/>
              </w:tabs>
              <w:rPr/>
            </w:pPr>
            <w:r w:rsidDel="00000000" w:rsidR="00000000" w:rsidRPr="00000000">
              <w:rPr>
                <w:rtl w:val="0"/>
              </w:rPr>
              <w:t xml:space="preserve">ASSISTANT DESIGNER</w:t>
            </w:r>
          </w:p>
          <w:p w:rsidR="00000000" w:rsidDel="00000000" w:rsidP="00000000" w:rsidRDefault="00000000" w:rsidRPr="00000000" w14:paraId="00000016">
            <w:pPr>
              <w:tabs>
                <w:tab w:val="right" w:pos="5227"/>
              </w:tabs>
              <w:rPr/>
            </w:pPr>
            <w:r w:rsidDel="00000000" w:rsidR="00000000" w:rsidRPr="00000000">
              <w:rPr>
                <w:rtl w:val="0"/>
              </w:rPr>
              <w:t xml:space="preserve">Loremipsumdolorsitamet, consecteturadipiscingelit. Maurislaoreetodioaugue. Sedaarculectus. Mauris a nequelorem, uttinciduntnulla.</w:t>
            </w:r>
          </w:p>
          <w:p w:rsidR="00000000" w:rsidDel="00000000" w:rsidP="00000000" w:rsidRDefault="00000000" w:rsidRPr="00000000" w14:paraId="00000017">
            <w:pPr>
              <w:tabs>
                <w:tab w:val="right" w:pos="5227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Style w:val="Heading1"/>
              <w:tabs>
                <w:tab w:val="right" w:pos="5227"/>
              </w:tabs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19">
            <w:pPr>
              <w:pStyle w:val="Heading2"/>
              <w:tabs>
                <w:tab w:val="right" w:pos="6714"/>
              </w:tabs>
              <w:rPr>
                <w:b w:val="1"/>
                <w:color w:val="ffffff"/>
                <w:sz w:val="22"/>
                <w:szCs w:val="22"/>
                <w:shd w:fill="2e74b5" w:val="clear"/>
              </w:rPr>
            </w:pPr>
            <w:r w:rsidDel="00000000" w:rsidR="00000000" w:rsidRPr="00000000">
              <w:rPr>
                <w:rtl w:val="0"/>
              </w:rPr>
              <w:t xml:space="preserve">GREEN ELEPHANT ARTS</w:t>
              <w:tab/>
            </w:r>
            <w:r w:rsidDel="00000000" w:rsidR="00000000" w:rsidRPr="00000000">
              <w:rPr>
                <w:b w:val="1"/>
                <w:color w:val="ffffff"/>
                <w:sz w:val="22"/>
                <w:szCs w:val="22"/>
                <w:shd w:fill="2e74b5" w:val="clear"/>
                <w:rtl w:val="0"/>
              </w:rPr>
              <w:t xml:space="preserve">2007</w:t>
            </w:r>
          </w:p>
          <w:p w:rsidR="00000000" w:rsidDel="00000000" w:rsidP="00000000" w:rsidRDefault="00000000" w:rsidRPr="00000000" w14:paraId="0000001A">
            <w:pPr>
              <w:pStyle w:val="Heading3"/>
              <w:tabs>
                <w:tab w:val="right" w:pos="5227"/>
              </w:tabs>
              <w:rPr/>
            </w:pPr>
            <w:r w:rsidDel="00000000" w:rsidR="00000000" w:rsidRPr="00000000">
              <w:rPr>
                <w:rtl w:val="0"/>
              </w:rPr>
              <w:t xml:space="preserve">BACHELOR OF ART</w:t>
            </w:r>
          </w:p>
          <w:p w:rsidR="00000000" w:rsidDel="00000000" w:rsidP="00000000" w:rsidRDefault="00000000" w:rsidRPr="00000000" w14:paraId="0000001B">
            <w:pPr>
              <w:tabs>
                <w:tab w:val="right" w:pos="5227"/>
              </w:tabs>
              <w:rPr/>
            </w:pPr>
            <w:r w:rsidDel="00000000" w:rsidR="00000000" w:rsidRPr="00000000">
              <w:rPr>
                <w:rtl w:val="0"/>
              </w:rPr>
              <w:t xml:space="preserve">Loremipsumdolorsitamet, consecteturadipiscingelit. Maurislaoreetodioaugue. Sedaarculectus. Mauris a nequelorem, uttinciduntnulla.</w:t>
            </w:r>
          </w:p>
          <w:p w:rsidR="00000000" w:rsidDel="00000000" w:rsidP="00000000" w:rsidRDefault="00000000" w:rsidRPr="00000000" w14:paraId="0000001C">
            <w:pPr>
              <w:tabs>
                <w:tab w:val="right" w:pos="5227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Style w:val="Heading2"/>
              <w:tabs>
                <w:tab w:val="right" w:pos="6714"/>
              </w:tabs>
              <w:rPr/>
            </w:pPr>
            <w:r w:rsidDel="00000000" w:rsidR="00000000" w:rsidRPr="00000000">
              <w:rPr>
                <w:rtl w:val="0"/>
              </w:rPr>
              <w:t xml:space="preserve">BLUE BEE ART</w:t>
              <w:tab/>
            </w:r>
            <w:r w:rsidDel="00000000" w:rsidR="00000000" w:rsidRPr="00000000">
              <w:rPr>
                <w:b w:val="1"/>
                <w:color w:val="ffffff"/>
                <w:sz w:val="22"/>
                <w:szCs w:val="22"/>
                <w:shd w:fill="2e74b5" w:val="clear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5220"/>
              </w:tabs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e75b5"/>
                <w:sz w:val="36.66666666666667"/>
                <w:szCs w:val="36.66666666666667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e75b5"/>
                <w:sz w:val="36.66666666666667"/>
                <w:szCs w:val="36.66666666666667"/>
                <w:u w:val="none"/>
                <w:shd w:fill="auto" w:val="clear"/>
                <w:vertAlign w:val="superscript"/>
                <w:rtl w:val="0"/>
              </w:rPr>
              <w:t xml:space="preserve">COOL DESIGN TRAINING</w:t>
              <w:tab/>
            </w:r>
          </w:p>
          <w:p w:rsidR="00000000" w:rsidDel="00000000" w:rsidP="00000000" w:rsidRDefault="00000000" w:rsidRPr="00000000" w14:paraId="0000001F">
            <w:pPr>
              <w:tabs>
                <w:tab w:val="right" w:pos="5227"/>
              </w:tabs>
              <w:rPr/>
            </w:pPr>
            <w:r w:rsidDel="00000000" w:rsidR="00000000" w:rsidRPr="00000000">
              <w:rPr>
                <w:rtl w:val="0"/>
              </w:rPr>
              <w:t xml:space="preserve">Loremipsumdolorsitamet, consecteturadipiscingelit. Maurislaoreetodioaugue. Sedaarculectus. Mauris a nequelorem, uttinciduntnulla.</w:t>
            </w:r>
          </w:p>
        </w:tc>
        <w:tc>
          <w:tcPr/>
          <w:p w:rsidR="00000000" w:rsidDel="00000000" w:rsidP="00000000" w:rsidRDefault="00000000" w:rsidRPr="00000000" w14:paraId="00000020">
            <w:pPr>
              <w:pStyle w:val="Heading1"/>
              <w:tabs>
                <w:tab w:val="right" w:pos="5227"/>
              </w:tabs>
              <w:rPr/>
            </w:pPr>
            <w:r w:rsidDel="00000000" w:rsidR="00000000" w:rsidRPr="00000000">
              <w:rPr>
                <w:rtl w:val="0"/>
              </w:rPr>
              <w:t xml:space="preserve">AWARDS</w:t>
            </w:r>
          </w:p>
          <w:p w:rsidR="00000000" w:rsidDel="00000000" w:rsidP="00000000" w:rsidRDefault="00000000" w:rsidRPr="00000000" w14:paraId="00000021">
            <w:pPr>
              <w:tabs>
                <w:tab w:val="right" w:pos="5227"/>
              </w:tabs>
              <w:rPr/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shd w:fill="2e74b5" w:val="clear"/>
                <w:rtl w:val="0"/>
              </w:rPr>
              <w:t xml:space="preserve">2010</w:t>
            </w:r>
            <w:r w:rsidDel="00000000" w:rsidR="00000000" w:rsidRPr="00000000">
              <w:rPr>
                <w:b w:val="1"/>
                <w:rtl w:val="0"/>
              </w:rPr>
              <w:t xml:space="preserve">Best Designer of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2">
            <w:pPr>
              <w:tabs>
                <w:tab w:val="right" w:pos="5227"/>
              </w:tabs>
              <w:rPr/>
            </w:pPr>
            <w:r w:rsidDel="00000000" w:rsidR="00000000" w:rsidRPr="00000000">
              <w:rPr>
                <w:rtl w:val="0"/>
              </w:rPr>
              <w:t xml:space="preserve">Loremipsumdolorsitamet, consecteturadipiscingelit.</w:t>
            </w:r>
          </w:p>
          <w:p w:rsidR="00000000" w:rsidDel="00000000" w:rsidP="00000000" w:rsidRDefault="00000000" w:rsidRPr="00000000" w14:paraId="00000023">
            <w:pPr>
              <w:tabs>
                <w:tab w:val="right" w:pos="5227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right" w:pos="5227"/>
              </w:tabs>
              <w:rPr/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shd w:fill="2e74b5" w:val="clear"/>
                <w:rtl w:val="0"/>
              </w:rPr>
              <w:t xml:space="preserve">2009</w:t>
            </w:r>
            <w:r w:rsidDel="00000000" w:rsidR="00000000" w:rsidRPr="00000000">
              <w:rPr>
                <w:b w:val="1"/>
                <w:rtl w:val="0"/>
              </w:rPr>
              <w:t xml:space="preserve">Winner of Euro Design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5">
            <w:pPr>
              <w:tabs>
                <w:tab w:val="right" w:pos="5227"/>
              </w:tabs>
              <w:rPr/>
            </w:pPr>
            <w:r w:rsidDel="00000000" w:rsidR="00000000" w:rsidRPr="00000000">
              <w:rPr>
                <w:rtl w:val="0"/>
              </w:rPr>
              <w:t xml:space="preserve">Nullamtinciduntodio id orcialiquetmattis. Maurisdapibusnullaquisvelitpellentesquevariusegetegetlacus. Maurisegetodiosagittis, iaculismassa id, dignissimtellus. </w:t>
            </w:r>
          </w:p>
          <w:p w:rsidR="00000000" w:rsidDel="00000000" w:rsidP="00000000" w:rsidRDefault="00000000" w:rsidRPr="00000000" w14:paraId="00000026">
            <w:pPr>
              <w:tabs>
                <w:tab w:val="right" w:pos="5227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right" w:pos="5227"/>
              </w:tabs>
              <w:rPr/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shd w:fill="2e74b5" w:val="clear"/>
                <w:rtl w:val="0"/>
              </w:rPr>
              <w:t xml:space="preserve">2008</w:t>
            </w:r>
            <w:r w:rsidDel="00000000" w:rsidR="00000000" w:rsidRPr="00000000">
              <w:rPr>
                <w:b w:val="1"/>
                <w:rtl w:val="0"/>
              </w:rPr>
              <w:t xml:space="preserve">Best Creative Designer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8">
            <w:pPr>
              <w:tabs>
                <w:tab w:val="right" w:pos="5227"/>
              </w:tabs>
              <w:rPr/>
            </w:pPr>
            <w:r w:rsidDel="00000000" w:rsidR="00000000" w:rsidRPr="00000000">
              <w:rPr>
                <w:rtl w:val="0"/>
              </w:rPr>
              <w:t xml:space="preserve">Integersitametconvallis sem. Sedmalesuadaauguesitametfelisconvallis, quiscondimentumtellustincidunt.</w:t>
            </w:r>
          </w:p>
          <w:p w:rsidR="00000000" w:rsidDel="00000000" w:rsidP="00000000" w:rsidRDefault="00000000" w:rsidRPr="00000000" w14:paraId="00000029">
            <w:pPr>
              <w:tabs>
                <w:tab w:val="right" w:pos="5227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right" w:pos="5227"/>
              </w:tabs>
              <w:rPr/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shd w:fill="2e74b5" w:val="clear"/>
                <w:rtl w:val="0"/>
              </w:rPr>
              <w:t xml:space="preserve">2006</w:t>
            </w:r>
            <w:r w:rsidDel="00000000" w:rsidR="00000000" w:rsidRPr="00000000">
              <w:rPr>
                <w:b w:val="1"/>
                <w:rtl w:val="0"/>
              </w:rPr>
              <w:t xml:space="preserve">National Design Competition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B">
            <w:pPr>
              <w:tabs>
                <w:tab w:val="right" w:pos="5227"/>
              </w:tabs>
              <w:rPr/>
            </w:pPr>
            <w:r w:rsidDel="00000000" w:rsidR="00000000" w:rsidRPr="00000000">
              <w:rPr>
                <w:rtl w:val="0"/>
              </w:rPr>
              <w:t xml:space="preserve">Praesenteuporttitordui. Donecfeugiatnibh non duivulputateporttitor. </w:t>
            </w:r>
          </w:p>
          <w:p w:rsidR="00000000" w:rsidDel="00000000" w:rsidP="00000000" w:rsidRDefault="00000000" w:rsidRPr="00000000" w14:paraId="0000002C">
            <w:pPr>
              <w:tabs>
                <w:tab w:val="right" w:pos="5227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right" w:pos="5227"/>
              </w:tabs>
              <w:rPr/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shd w:fill="2e74b5" w:val="clear"/>
                <w:rtl w:val="0"/>
              </w:rPr>
              <w:t xml:space="preserve">2001</w:t>
            </w:r>
            <w:r w:rsidDel="00000000" w:rsidR="00000000" w:rsidRPr="00000000">
              <w:rPr>
                <w:b w:val="1"/>
                <w:rtl w:val="0"/>
              </w:rPr>
              <w:t xml:space="preserve">Adobe Design Competition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E">
            <w:pPr>
              <w:tabs>
                <w:tab w:val="right" w:pos="5227"/>
              </w:tabs>
              <w:rPr/>
            </w:pPr>
            <w:r w:rsidDel="00000000" w:rsidR="00000000" w:rsidRPr="00000000">
              <w:rPr>
                <w:rtl w:val="0"/>
              </w:rPr>
              <w:t xml:space="preserve">Etiamelementumpurusaugue, vitae tinciduntmauriseleifendeget. Interdum et malesuadafamesac ante ipsumprimis in faucibus. Praesent at loremcommodo, iaculisest a, sodales dui.</w:t>
            </w:r>
          </w:p>
        </w:tc>
      </w:tr>
    </w:tbl>
    <w:p w:rsidR="00000000" w:rsidDel="00000000" w:rsidP="00000000" w:rsidRDefault="00000000" w:rsidRPr="00000000" w14:paraId="0000002F">
      <w:pPr>
        <w:tabs>
          <w:tab w:val="right" w:pos="522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right" w:pos="5227"/>
        </w:tabs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color w:val="262626"/>
        <w:lang w:val="en-US"/>
      </w:rPr>
    </w:rPrDefault>
    <w:pPrDefault>
      <w:pPr>
        <w:tabs>
          <w:tab w:val="right" w:pos="5227"/>
        </w:tabs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000000" w:space="1" w:sz="4" w:val="single"/>
      </w:pBdr>
      <w:spacing w:after="22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tabs>
        <w:tab w:val="right" w:pos="6714"/>
      </w:tabs>
    </w:pPr>
    <w:rPr>
      <w:b w:val="1"/>
      <w:sz w:val="36.66666666666667"/>
      <w:szCs w:val="36.66666666666667"/>
      <w:vertAlign w:val="superscript"/>
    </w:rPr>
  </w:style>
  <w:style w:type="paragraph" w:styleId="Heading3">
    <w:name w:val="heading 3"/>
    <w:basedOn w:val="Normal"/>
    <w:next w:val="Normal"/>
    <w:pPr/>
    <w:rPr>
      <w:b w:val="1"/>
      <w:color w:val="2e74b5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