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sz w:val="24"/>
                <w:szCs w:val="24"/>
                <w:rtl w:val="0"/>
              </w:rPr>
              <w:t xml:space="preserve">Katherine Brune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888-777-666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Katherine.brunet@example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11, Park street,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New York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USA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be the best in the field of digital art with the help of knowledge and hard work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Digital Art Techniques and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independent graphic designs for different projects using various software technolog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logo designing and digital print media design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imated designs for different projec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designing animations for 2D and 3D computer gam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working on iphone and ipad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on the projects with following compani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nana Technologies, New York, USA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ow Technologies, New York, USA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rot animations, New York, USA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d Ribbon Animations, New York, USA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oftware Skills Use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ash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Photoshop and Adobe illustrato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eam weave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al Painter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ademic Credential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 of Science in Advanced Digital Applications from New York University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Digital and Graphic design Production from New York University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Digital and Graphic design Production from New York University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Interes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wing sketches and portrai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igami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ying guitar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 can provide references if asked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nclosur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Portfolio and degree certificat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