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Daniel Jones </w:t>
      </w:r>
    </w:p>
    <w:p w:rsidR="00000000" w:rsidDel="00000000" w:rsidP="00000000" w:rsidRDefault="00000000" w:rsidRPr="00000000" w14:paraId="00000002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1026 S Broadway</w:t>
      </w:r>
    </w:p>
    <w:p w:rsidR="00000000" w:rsidDel="00000000" w:rsidP="00000000" w:rsidRDefault="00000000" w:rsidRPr="00000000" w14:paraId="00000003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Los Angeles, California 90015</w:t>
      </w:r>
    </w:p>
    <w:p w:rsidR="00000000" w:rsidDel="00000000" w:rsidP="00000000" w:rsidRDefault="00000000" w:rsidRPr="00000000" w14:paraId="00000004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Phone: 844-566-8907</w:t>
      </w:r>
    </w:p>
    <w:p w:rsidR="00000000" w:rsidDel="00000000" w:rsidP="00000000" w:rsidRDefault="00000000" w:rsidRPr="00000000" w14:paraId="00000005">
      <w:pPr>
        <w:jc w:val="center"/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Email: danieljones@anymail.com</w:t>
      </w:r>
    </w:p>
    <w:p w:rsidR="00000000" w:rsidDel="00000000" w:rsidP="00000000" w:rsidRDefault="00000000" w:rsidRPr="00000000" w14:paraId="00000006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Job Objective:</w:t>
      </w:r>
    </w:p>
    <w:p w:rsidR="00000000" w:rsidDel="00000000" w:rsidP="00000000" w:rsidRDefault="00000000" w:rsidRPr="00000000" w14:paraId="00000008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Searching for a job as a conservation officer with US Ecology Inc. where I can use my skills and experience in protecting fish and wildlife, patrolling outdoors, and curbing poaching.</w:t>
      </w:r>
    </w:p>
    <w:p w:rsidR="00000000" w:rsidDel="00000000" w:rsidP="00000000" w:rsidRDefault="00000000" w:rsidRPr="00000000" w14:paraId="00000009">
      <w:pPr>
        <w:shd w:fill="ffffff" w:val="clear"/>
        <w:spacing w:after="160" w:lineRule="auto"/>
        <w:rPr>
          <w:rFonts w:ascii="Georgia" w:cs="Georgia" w:eastAsia="Georgia" w:hAnsi="Georgia"/>
          <w:b w:val="1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rtl w:val="0"/>
        </w:rPr>
        <w:t xml:space="preserve">Summary of Skills: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communication and interpersonal skills</w:t>
      </w:r>
    </w:p>
    <w:p w:rsidR="00000000" w:rsidDel="00000000" w:rsidP="00000000" w:rsidRDefault="00000000" w:rsidRPr="00000000" w14:paraId="0000000B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educate people and raise awareness about environmental and wildlife issues, and game law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critical thinking and problem solving skills related to wildlife issues or potential conservation threats, like habitat loss, human-wildlife conflict, invasive species, etc.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Good knowledge and experience of environmental, natural resources, and wildlife conservation principles, techniques and practices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Ability to handle abused or ill animals, patrol dangerous places, and confront armed suspects for violating fishing law, etc.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High organizational and time management skills to set or prioritize goals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Effective decision making skills under stressful and tough conditions</w:t>
      </w:r>
    </w:p>
    <w:p w:rsidR="00000000" w:rsidDel="00000000" w:rsidP="00000000" w:rsidRDefault="00000000" w:rsidRPr="00000000" w14:paraId="00000011">
      <w:pPr>
        <w:numPr>
          <w:ilvl w:val="0"/>
          <w:numId w:val="4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Knowledge of wildlife analysis with abilities to use GIS and remote sensing techniques</w:t>
      </w:r>
    </w:p>
    <w:p w:rsidR="00000000" w:rsidDel="00000000" w:rsidP="00000000" w:rsidRDefault="00000000" w:rsidRPr="00000000" w14:paraId="00000012">
      <w:pPr>
        <w:numPr>
          <w:ilvl w:val="0"/>
          <w:numId w:val="4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Strong attention to detail and multi-tasking skills</w:t>
      </w:r>
    </w:p>
    <w:p w:rsidR="00000000" w:rsidDel="00000000" w:rsidP="00000000" w:rsidRDefault="00000000" w:rsidRPr="00000000" w14:paraId="00000013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Work Experience:</w:t>
      </w:r>
    </w:p>
    <w:p w:rsidR="00000000" w:rsidDel="00000000" w:rsidP="00000000" w:rsidRDefault="00000000" w:rsidRPr="00000000" w14:paraId="00000014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Conservation Officer</w:t>
      </w:r>
    </w:p>
    <w:p w:rsidR="00000000" w:rsidDel="00000000" w:rsidP="00000000" w:rsidRDefault="00000000" w:rsidRPr="00000000" w14:paraId="00000015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The Nature Conservancy, Los Angeles, CA</w:t>
      </w:r>
    </w:p>
    <w:p w:rsidR="00000000" w:rsidDel="00000000" w:rsidP="00000000" w:rsidRDefault="00000000" w:rsidRPr="00000000" w14:paraId="00000016">
      <w:pPr>
        <w:shd w:fill="ffffff" w:val="clear"/>
        <w:spacing w:after="160" w:lineRule="auto"/>
        <w:rPr>
          <w:rFonts w:ascii="Georgia" w:cs="Georgia" w:eastAsia="Georgia" w:hAnsi="Georgia"/>
          <w:color w:val="333333"/>
          <w:sz w:val="24"/>
          <w:szCs w:val="24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September 2016 - Present</w:t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Patrolling assigned areas to detect, investigate, and control game law violations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Checking licenses and permits of hunters, anglers, and park visitors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Collecting and compiling data and biological activities for wildlife management strategies and resolving wildlife issues</w:t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Enforcing game and fish laws and other wildlife related regulations</w:t>
      </w:r>
    </w:p>
    <w:p w:rsidR="00000000" w:rsidDel="00000000" w:rsidP="00000000" w:rsidRDefault="00000000" w:rsidRPr="00000000" w14:paraId="0000001B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Conducting environmental health education within the local community as assigned by the department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Operating and maintaining snowmobiles, boats and patrol vehicles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Enforcing safety regulations for hunting and fishing parties</w:t>
      </w:r>
    </w:p>
    <w:p w:rsidR="00000000" w:rsidDel="00000000" w:rsidP="00000000" w:rsidRDefault="00000000" w:rsidRPr="00000000" w14:paraId="0000001E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Conservation Officer</w:t>
      </w:r>
    </w:p>
    <w:p w:rsidR="00000000" w:rsidDel="00000000" w:rsidP="00000000" w:rsidRDefault="00000000" w:rsidRPr="00000000" w14:paraId="0000001F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National Audubon Society, Los Angeles, CA</w:t>
      </w:r>
    </w:p>
    <w:p w:rsidR="00000000" w:rsidDel="00000000" w:rsidP="00000000" w:rsidRDefault="00000000" w:rsidRPr="00000000" w14:paraId="00000020">
      <w:pPr>
        <w:rPr>
          <w:rFonts w:ascii="Georgia" w:cs="Georgia" w:eastAsia="Georgia" w:hAnsi="Georgia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highlight w:val="white"/>
          <w:rtl w:val="0"/>
        </w:rPr>
        <w:t xml:space="preserve">June 2014 - August 2016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Enforced laws, rules and orders relating to wildlife, environmental protection, and public safety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Arrested violators of game law and presented them in the court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Provided assistance and support to other law enforcement agencies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Conducted various inspections and surveys for collecting data, and maintained reports on wildlife and environmental changes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shd w:fill="ffffff" w:val="clear"/>
        <w:spacing w:after="0" w:afterAutospacing="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Presented accurate data and reports to the Principal Planning Officer, and worked alongside with Senior Conservation Officer to optimize wildlife protection programs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Planned and supervised long-term wildlife and environment conservation projects and programs.</w:t>
      </w:r>
    </w:p>
    <w:p w:rsidR="00000000" w:rsidDel="00000000" w:rsidP="00000000" w:rsidRDefault="00000000" w:rsidRPr="00000000" w14:paraId="00000027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Education: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shd w:fill="ffffff" w:val="clear"/>
        <w:spacing w:after="160" w:lineRule="auto"/>
        <w:ind w:left="720" w:hanging="360"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Bachelor's Degree in Environmental Science </w:t>
        <w:br w:type="textWrapping"/>
        <w:t xml:space="preserve">University of California, Los Angeles, CA</w:t>
        <w:br w:type="textWrapping"/>
        <w:t xml:space="preserve">2013</w:t>
      </w:r>
    </w:p>
    <w:p w:rsidR="00000000" w:rsidDel="00000000" w:rsidP="00000000" w:rsidRDefault="00000000" w:rsidRPr="00000000" w14:paraId="00000029">
      <w:pPr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Georgia" w:cs="Georgia" w:eastAsia="Georgia" w:hAnsi="Georgia"/>
          <w:b w:val="1"/>
          <w:color w:val="333333"/>
          <w:sz w:val="24"/>
          <w:szCs w:val="24"/>
          <w:highlight w:val="white"/>
          <w:rtl w:val="0"/>
        </w:rPr>
        <w:t xml:space="preserve">Reference:</w:t>
      </w:r>
    </w:p>
    <w:p w:rsidR="00000000" w:rsidDel="00000000" w:rsidP="00000000" w:rsidRDefault="00000000" w:rsidRPr="00000000" w14:paraId="0000002A">
      <w:pPr>
        <w:shd w:fill="ffffff" w:val="clear"/>
        <w:spacing w:after="160" w:lineRule="auto"/>
        <w:rPr/>
      </w:pPr>
      <w:r w:rsidDel="00000000" w:rsidR="00000000" w:rsidRPr="00000000">
        <w:rPr>
          <w:rFonts w:ascii="Georgia" w:cs="Georgia" w:eastAsia="Georgia" w:hAnsi="Georgia"/>
          <w:color w:val="333333"/>
          <w:sz w:val="24"/>
          <w:szCs w:val="24"/>
          <w:rtl w:val="0"/>
        </w:rPr>
        <w:t xml:space="preserve">On request.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Georgia" w:cs="Georgia" w:eastAsia="Georgia" w:hAnsi="Georgia"/>
        <w:color w:val="333333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