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1"/>
          <w:i w:val="0"/>
          <w:smallCaps w:val="0"/>
          <w:strike w:val="0"/>
          <w:color w:val="333333"/>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333333"/>
          <w:sz w:val="24"/>
          <w:szCs w:val="24"/>
          <w:u w:val="none"/>
          <w:shd w:fill="auto" w:val="clear"/>
          <w:vertAlign w:val="baseline"/>
        </w:rPr>
      </w:pPr>
      <w:bookmarkStart w:colFirst="0" w:colLast="0" w:name="_gjdgxs" w:id="0"/>
      <w:bookmarkEnd w:id="0"/>
      <w:r w:rsidDel="00000000" w:rsidR="00000000" w:rsidRPr="00000000">
        <w:br w:type="page"/>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-965199</wp:posOffset>
                </wp:positionH>
                <wp:positionV relativeFrom="paragraph">
                  <wp:posOffset>4356100</wp:posOffset>
                </wp:positionV>
                <wp:extent cx="8652510" cy="4784725"/>
                <wp:effectExtent b="0" l="0" r="0" t="0"/>
                <wp:wrapNone/>
                <wp:docPr id="2" name=""/>
                <a:graphic>
                  <a:graphicData uri="http://schemas.microsoft.com/office/word/2010/wordprocessingGroup">
                    <wpg:wgp>
                      <wpg:cNvGrpSpPr/>
                      <wpg:grpSpPr>
                        <a:xfrm>
                          <a:off x="1019745" y="1387409"/>
                          <a:ext cx="8652510" cy="4784725"/>
                          <a:chOff x="1019745" y="1387409"/>
                          <a:chExt cx="8652510" cy="4784954"/>
                        </a:xfrm>
                      </wpg:grpSpPr>
                      <wpg:grpSp>
                        <wpg:cNvGrpSpPr/>
                        <wpg:grpSpPr>
                          <a:xfrm>
                            <a:off x="1019745" y="1387409"/>
                            <a:ext cx="8652510" cy="4784954"/>
                            <a:chOff x="0" y="-229"/>
                            <a:chExt cx="8652510" cy="4784954"/>
                          </a:xfrm>
                        </wpg:grpSpPr>
                        <wps:wsp>
                          <wps:cNvSpPr/>
                          <wps:cNvPr id="4" name="Shape 4"/>
                          <wps:spPr>
                            <a:xfrm>
                              <a:off x="0" y="0"/>
                              <a:ext cx="8652500" cy="47847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a:off x="0" y="1564005"/>
                              <a:ext cx="8652510" cy="3220720"/>
                            </a:xfrm>
                            <a:prstGeom prst="rect">
                              <a:avLst/>
                            </a:prstGeom>
                            <a:solidFill>
                              <a:srgbClr val="FFE68A"/>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a:off x="1101090" y="283845"/>
                              <a:ext cx="3625850" cy="1328420"/>
                            </a:xfrm>
                            <a:custGeom>
                              <a:rect b="b" l="l" r="r" t="t"/>
                              <a:pathLst>
                                <a:path extrusionOk="0" h="1328420" w="3625850">
                                  <a:moveTo>
                                    <a:pt x="0" y="0"/>
                                  </a:moveTo>
                                  <a:lnTo>
                                    <a:pt x="0" y="1328420"/>
                                  </a:lnTo>
                                  <a:lnTo>
                                    <a:pt x="3625850" y="1328420"/>
                                  </a:lnTo>
                                  <a:lnTo>
                                    <a:pt x="3625850" y="0"/>
                                  </a:lnTo>
                                  <a:close/>
                                </a:path>
                              </a:pathLst>
                            </a:custGeom>
                            <a:noFill/>
                            <a:ln>
                              <a:noFill/>
                            </a:ln>
                          </wps:spPr>
                          <wps:txbx>
                            <w:txbxContent>
                              <w:p w:rsidR="00000000" w:rsidDel="00000000" w:rsidP="00000000" w:rsidRDefault="00000000" w:rsidRPr="00000000">
                                <w:pPr>
                                  <w:spacing w:after="0" w:before="0" w:line="215.9999942779541"/>
                                  <w:ind w:left="-180" w:right="0" w:firstLine="-180"/>
                                  <w:jc w:val="center"/>
                                  <w:textDirection w:val="btLr"/>
                                </w:pPr>
                                <w:r w:rsidDel="00000000" w:rsidR="00000000" w:rsidRPr="00000000">
                                  <w:rPr>
                                    <w:rFonts w:ascii="Open Sans" w:cs="Open Sans" w:eastAsia="Open Sans" w:hAnsi="Open Sans"/>
                                    <w:b w:val="1"/>
                                    <w:i w:val="0"/>
                                    <w:smallCaps w:val="0"/>
                                    <w:strike w:val="0"/>
                                    <w:color w:val="111111"/>
                                    <w:sz w:val="76"/>
                                    <w:vertAlign w:val="baseline"/>
                                  </w:rPr>
                                  <w:t xml:space="preserve">SEO ANALYSIS REPORT</w:t>
                                </w:r>
                              </w:p>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Open Sans" w:cs="Open Sans" w:eastAsia="Open Sans" w:hAnsi="Open Sans"/>
                                    <w:b w:val="1"/>
                                    <w:i w:val="0"/>
                                    <w:smallCaps w:val="0"/>
                                    <w:strike w:val="0"/>
                                    <w:color w:val="111111"/>
                                    <w:sz w:val="76"/>
                                    <w:vertAlign w:val="baseline"/>
                                  </w:rPr>
                                </w:r>
                              </w:p>
                            </w:txbxContent>
                          </wps:txbx>
                          <wps:bodyPr anchorCtr="0" anchor="t" bIns="0" lIns="114300" spcFirstLastPara="1" rIns="114300" wrap="square" tIns="0">
                            <a:noAutofit/>
                          </wps:bodyPr>
                        </wps:wsp>
                        <wpg:grpSp>
                          <wpg:cNvGrpSpPr/>
                          <wpg:grpSpPr>
                            <a:xfrm>
                              <a:off x="641985" y="-229"/>
                              <a:ext cx="4544695" cy="394891"/>
                              <a:chOff x="0" y="-229"/>
                              <a:chExt cx="4544695" cy="394891"/>
                            </a:xfrm>
                          </wpg:grpSpPr>
                          <wps:wsp>
                            <wps:cNvSpPr/>
                            <wps:cNvPr id="8" name="Shape 8"/>
                            <wps:spPr>
                              <a:xfrm>
                                <a:off x="0" y="11483"/>
                                <a:ext cx="4544695" cy="0"/>
                              </a:xfrm>
                              <a:prstGeom prst="straightConnector1">
                                <a:avLst/>
                              </a:prstGeom>
                              <a:solidFill>
                                <a:srgbClr val="FFFFFF"/>
                              </a:solidFill>
                              <a:ln cap="flat" cmpd="sng" w="38100">
                                <a:solidFill>
                                  <a:srgbClr val="111111"/>
                                </a:solidFill>
                                <a:prstDash val="solid"/>
                                <a:round/>
                                <a:headEnd len="sm" w="sm" type="none"/>
                                <a:tailEnd len="sm" w="sm" type="none"/>
                              </a:ln>
                            </wps:spPr>
                            <wps:bodyPr anchorCtr="0" anchor="ctr" bIns="91425" lIns="91425" spcFirstLastPara="1" rIns="91425" wrap="square" tIns="91425">
                              <a:noAutofit/>
                            </wps:bodyPr>
                          </wps:wsp>
                          <wps:wsp>
                            <wps:cNvSpPr/>
                            <wps:cNvPr id="9" name="Shape 9"/>
                            <wps:spPr>
                              <a:xfrm rot="5400000">
                                <a:off x="-188499" y="194721"/>
                                <a:ext cx="389899" cy="0"/>
                              </a:xfrm>
                              <a:prstGeom prst="straightConnector1">
                                <a:avLst/>
                              </a:prstGeom>
                              <a:solidFill>
                                <a:srgbClr val="FFFFFF"/>
                              </a:solidFill>
                              <a:ln cap="flat" cmpd="sng" w="38100">
                                <a:solidFill>
                                  <a:srgbClr val="111111"/>
                                </a:solidFill>
                                <a:prstDash val="solid"/>
                                <a:round/>
                                <a:headEnd len="sm" w="sm" type="none"/>
                                <a:tailEnd len="sm" w="sm" type="none"/>
                              </a:ln>
                            </wps:spPr>
                            <wps:bodyPr anchorCtr="0" anchor="ctr" bIns="91425" lIns="91425" spcFirstLastPara="1" rIns="91425" wrap="square" tIns="91425">
                              <a:noAutofit/>
                            </wps:bodyPr>
                          </wps:wsp>
                          <wps:wsp>
                            <wps:cNvSpPr/>
                            <wps:cNvPr id="10" name="Shape 10"/>
                            <wps:spPr>
                              <a:xfrm rot="5400000">
                                <a:off x="4343295" y="199713"/>
                                <a:ext cx="389899" cy="0"/>
                              </a:xfrm>
                              <a:prstGeom prst="straightConnector1">
                                <a:avLst/>
                              </a:prstGeom>
                              <a:solidFill>
                                <a:srgbClr val="FFFFFF"/>
                              </a:solidFill>
                              <a:ln cap="flat" cmpd="sng" w="38100">
                                <a:solidFill>
                                  <a:srgbClr val="111111"/>
                                </a:solidFill>
                                <a:prstDash val="solid"/>
                                <a:round/>
                                <a:headEnd len="sm" w="sm" type="none"/>
                                <a:tailEnd len="sm" w="sm" type="none"/>
                              </a:ln>
                            </wps:spPr>
                            <wps:bodyPr anchorCtr="0" anchor="ctr" bIns="91425" lIns="91425" spcFirstLastPara="1" rIns="91425" wrap="square" tIns="91425">
                              <a:noAutofit/>
                            </wps:bodyPr>
                          </wps:wsp>
                        </wpg:grpSp>
                        <wpg:grpSp>
                          <wpg:cNvGrpSpPr/>
                          <wpg:grpSpPr>
                            <a:xfrm rot="10800000">
                              <a:off x="641985" y="1591618"/>
                              <a:ext cx="4544695" cy="394891"/>
                              <a:chOff x="0" y="-229"/>
                              <a:chExt cx="4544695" cy="394891"/>
                            </a:xfrm>
                          </wpg:grpSpPr>
                          <wps:wsp>
                            <wps:cNvSpPr/>
                            <wps:cNvPr id="12" name="Shape 12"/>
                            <wps:spPr>
                              <a:xfrm>
                                <a:off x="0" y="11483"/>
                                <a:ext cx="4544695" cy="0"/>
                              </a:xfrm>
                              <a:prstGeom prst="straightConnector1">
                                <a:avLst/>
                              </a:prstGeom>
                              <a:solidFill>
                                <a:srgbClr val="FFFFFF"/>
                              </a:solidFill>
                              <a:ln cap="flat" cmpd="sng" w="38100">
                                <a:solidFill>
                                  <a:srgbClr val="111111"/>
                                </a:solidFill>
                                <a:prstDash val="solid"/>
                                <a:round/>
                                <a:headEnd len="sm" w="sm" type="none"/>
                                <a:tailEnd len="sm" w="sm" type="none"/>
                              </a:ln>
                            </wps:spPr>
                            <wps:bodyPr anchorCtr="0" anchor="ctr" bIns="91425" lIns="91425" spcFirstLastPara="1" rIns="91425" wrap="square" tIns="91425">
                              <a:noAutofit/>
                            </wps:bodyPr>
                          </wps:wsp>
                          <wps:wsp>
                            <wps:cNvSpPr/>
                            <wps:cNvPr id="13" name="Shape 13"/>
                            <wps:spPr>
                              <a:xfrm rot="5400000">
                                <a:off x="-188499" y="194721"/>
                                <a:ext cx="389899" cy="0"/>
                              </a:xfrm>
                              <a:prstGeom prst="straightConnector1">
                                <a:avLst/>
                              </a:prstGeom>
                              <a:solidFill>
                                <a:srgbClr val="FFFFFF"/>
                              </a:solidFill>
                              <a:ln cap="flat" cmpd="sng" w="38100">
                                <a:solidFill>
                                  <a:srgbClr val="111111"/>
                                </a:solidFill>
                                <a:prstDash val="solid"/>
                                <a:round/>
                                <a:headEnd len="sm" w="sm" type="none"/>
                                <a:tailEnd len="sm" w="sm" type="none"/>
                              </a:ln>
                            </wps:spPr>
                            <wps:bodyPr anchorCtr="0" anchor="ctr" bIns="91425" lIns="91425" spcFirstLastPara="1" rIns="91425" wrap="square" tIns="91425">
                              <a:noAutofit/>
                            </wps:bodyPr>
                          </wps:wsp>
                          <wps:wsp>
                            <wps:cNvSpPr/>
                            <wps:cNvPr id="14" name="Shape 14"/>
                            <wps:spPr>
                              <a:xfrm rot="5400000">
                                <a:off x="4343295" y="199713"/>
                                <a:ext cx="389899" cy="0"/>
                              </a:xfrm>
                              <a:prstGeom prst="straightConnector1">
                                <a:avLst/>
                              </a:prstGeom>
                              <a:solidFill>
                                <a:srgbClr val="FFFFFF"/>
                              </a:solidFill>
                              <a:ln cap="flat" cmpd="sng" w="38100">
                                <a:solidFill>
                                  <a:srgbClr val="111111"/>
                                </a:solidFill>
                                <a:prstDash val="solid"/>
                                <a:round/>
                                <a:headEnd len="sm" w="sm" type="none"/>
                                <a:tailEnd len="sm" w="sm" type="none"/>
                              </a:ln>
                            </wps:spPr>
                            <wps:bodyPr anchorCtr="0" anchor="ctr" bIns="91425" lIns="91425" spcFirstLastPara="1" rIns="91425" wrap="square" tIns="91425">
                              <a:noAutofit/>
                            </wps:bodyPr>
                          </wps:wsp>
                        </wpg:grpSp>
                      </wpg:grpSp>
                    </wpg:wgp>
                  </a:graphicData>
                </a:graphic>
              </wp:anchor>
            </w:drawing>
          </mc:Choice>
          <mc:Fallback>
            <w:drawing>
              <wp:anchor allowOverlap="1" behindDoc="0" distB="0" distT="0" distL="114300" distR="114300" hidden="0" layoutInCell="1" locked="0" relativeHeight="0" simplePos="0">
                <wp:simplePos x="0" y="0"/>
                <wp:positionH relativeFrom="column">
                  <wp:posOffset>-965199</wp:posOffset>
                </wp:positionH>
                <wp:positionV relativeFrom="paragraph">
                  <wp:posOffset>4356100</wp:posOffset>
                </wp:positionV>
                <wp:extent cx="8652510" cy="4784725"/>
                <wp:effectExtent b="0" l="0" r="0" t="0"/>
                <wp:wrapNone/>
                <wp:docPr id="2" name="image2.png"/>
                <a:graphic>
                  <a:graphicData uri="http://schemas.openxmlformats.org/drawingml/2006/picture">
                    <pic:pic>
                      <pic:nvPicPr>
                        <pic:cNvPr id="0" name="image2.png"/>
                        <pic:cNvPicPr preferRelativeResize="0"/>
                      </pic:nvPicPr>
                      <pic:blipFill>
                        <a:blip r:embed="rId6"/>
                        <a:srcRect/>
                        <a:stretch>
                          <a:fillRect/>
                        </a:stretch>
                      </pic:blipFill>
                      <pic:spPr>
                        <a:xfrm>
                          <a:off x="0" y="0"/>
                          <a:ext cx="8652510" cy="4784725"/>
                        </a:xfrm>
                        <a:prstGeom prst="rect"/>
                        <a:ln/>
                      </pic:spPr>
                    </pic:pic>
                  </a:graphicData>
                </a:graphic>
              </wp:anchor>
            </w:drawing>
          </mc:Fallback>
        </mc:AlternateConten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333333"/>
          <w:sz w:val="24"/>
          <w:szCs w:val="24"/>
          <w:u w:val="none"/>
          <w:shd w:fill="auto" w:val="clear"/>
          <w:vertAlign w:val="baseline"/>
        </w:rPr>
      </w:pPr>
      <w:r w:rsidDel="00000000" w:rsidR="00000000" w:rsidRPr="00000000">
        <w:rPr>
          <w:rFonts w:ascii="Calibri" w:cs="Calibri" w:eastAsia="Calibri" w:hAnsi="Calibri"/>
          <w:b w:val="1"/>
          <w:i w:val="0"/>
          <w:smallCaps w:val="0"/>
          <w:strike w:val="0"/>
          <w:color w:val="333333"/>
          <w:sz w:val="24"/>
          <w:szCs w:val="24"/>
          <w:u w:val="none"/>
          <w:shd w:fill="auto" w:val="clear"/>
          <w:vertAlign w:val="baseline"/>
          <w:rtl w:val="0"/>
        </w:rPr>
        <w:t xml:space="preserve">SUMMARY</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333333"/>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4"/>
          <w:szCs w:val="24"/>
          <w:highlight w:val="yellow"/>
          <w:u w:val="none"/>
          <w:vertAlign w:val="baseline"/>
          <w:rtl w:val="0"/>
        </w:rPr>
        <w:t xml:space="preserve">[</w:t>
      </w:r>
      <w:r w:rsidDel="00000000" w:rsidR="00000000" w:rsidRPr="00000000">
        <w:rPr>
          <w:rFonts w:ascii="Calibri" w:cs="Calibri" w:eastAsia="Calibri" w:hAnsi="Calibri"/>
          <w:b w:val="0"/>
          <w:i w:val="0"/>
          <w:smallCaps w:val="0"/>
          <w:strike w:val="0"/>
          <w:color w:val="333333"/>
          <w:sz w:val="22"/>
          <w:szCs w:val="22"/>
          <w:highlight w:val="yellow"/>
          <w:u w:val="none"/>
          <w:vertAlign w:val="baseline"/>
          <w:rtl w:val="0"/>
        </w:rPr>
        <w:t xml:space="preserve">NAME OF COMPANY]</w:t>
      </w: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 is a retail brand that utilizes its website as a selling platform. With as many as </w:t>
      </w:r>
      <w:r w:rsidDel="00000000" w:rsidR="00000000" w:rsidRPr="00000000">
        <w:rPr>
          <w:rFonts w:ascii="Calibri" w:cs="Calibri" w:eastAsia="Calibri" w:hAnsi="Calibri"/>
          <w:b w:val="0"/>
          <w:i w:val="0"/>
          <w:smallCaps w:val="0"/>
          <w:strike w:val="0"/>
          <w:color w:val="333333"/>
          <w:sz w:val="22"/>
          <w:szCs w:val="22"/>
          <w:highlight w:val="yellow"/>
          <w:u w:val="none"/>
          <w:vertAlign w:val="baseline"/>
          <w:rtl w:val="0"/>
        </w:rPr>
        <w:t xml:space="preserve">[NUMBER]</w:t>
      </w: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 of products being shipped nationwide each month, the company is pushing to increase website traffic to be able to attract advertisers in the future. However, before it can do so, the company needs to better optimize its website for its target audience.</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As the month comes to an end, the company is approaching its final stages of fixing its on-site SEO issues, the biggest of which include the lack of website traffic despite the increase in keyword optimization tools to better represent the company’s products and services.</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Upon reviewing the backlink profiles of competitors and identifying their traffic sources, it seems that these other companies get their links from other related sites and news outlets, a strategy that the company may be able to utilize in the future to further improve organic traffic.</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highlight w:val="yellow"/>
          <w:u w:val="none"/>
          <w:vertAlign w:val="baseline"/>
          <w:rtl w:val="0"/>
        </w:rPr>
        <w:t xml:space="preserve">[ADD OTHER DETAILS AS NECESSARY]</w:t>
      </w: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333333"/>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333333"/>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333333"/>
          <w:sz w:val="24"/>
          <w:szCs w:val="24"/>
          <w:u w:val="none"/>
          <w:shd w:fill="auto" w:val="clear"/>
          <w:vertAlign w:val="baseline"/>
        </w:rPr>
      </w:pPr>
      <w:r w:rsidDel="00000000" w:rsidR="00000000" w:rsidRPr="00000000">
        <w:rPr>
          <w:rFonts w:ascii="Calibri" w:cs="Calibri" w:eastAsia="Calibri" w:hAnsi="Calibri"/>
          <w:b w:val="1"/>
          <w:i w:val="0"/>
          <w:smallCaps w:val="0"/>
          <w:strike w:val="0"/>
          <w:color w:val="333333"/>
          <w:sz w:val="24"/>
          <w:szCs w:val="24"/>
          <w:u w:val="none"/>
          <w:shd w:fill="auto" w:val="clear"/>
          <w:vertAlign w:val="baseline"/>
          <w:rtl w:val="0"/>
        </w:rPr>
        <w:t xml:space="preserve">SEO HEALTH</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333333"/>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Out of </w:t>
      </w:r>
      <w:r w:rsidDel="00000000" w:rsidR="00000000" w:rsidRPr="00000000">
        <w:rPr>
          <w:rFonts w:ascii="Calibri" w:cs="Calibri" w:eastAsia="Calibri" w:hAnsi="Calibri"/>
          <w:b w:val="0"/>
          <w:i w:val="0"/>
          <w:smallCaps w:val="0"/>
          <w:strike w:val="0"/>
          <w:color w:val="333333"/>
          <w:sz w:val="22"/>
          <w:szCs w:val="22"/>
          <w:highlight w:val="yellow"/>
          <w:u w:val="none"/>
          <w:vertAlign w:val="baseline"/>
          <w:rtl w:val="0"/>
        </w:rPr>
        <w:t xml:space="preserve">[NUMBER]</w:t>
      </w: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 pages that were published in the past month, the following pages showed poor loading times leading to lesser organic views:</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333333"/>
          <w:sz w:val="24"/>
          <w:szCs w:val="24"/>
          <w:u w:val="none"/>
          <w:shd w:fill="auto" w:val="clear"/>
          <w:vertAlign w:val="baseline"/>
        </w:rPr>
      </w:pPr>
      <w:r w:rsidDel="00000000" w:rsidR="00000000" w:rsidRPr="00000000">
        <w:rPr>
          <w:rtl w:val="0"/>
        </w:rPr>
      </w:r>
    </w:p>
    <w:tbl>
      <w:tblPr>
        <w:tblStyle w:val="Table1"/>
        <w:tblW w:w="9360.0" w:type="dxa"/>
        <w:jc w:val="left"/>
        <w:tblInd w:w="100.0" w:type="pct"/>
        <w:tblBorders>
          <w:top w:color="d9d9d9" w:space="0" w:sz="4" w:val="single"/>
          <w:left w:color="d9d9d9" w:space="0" w:sz="4" w:val="single"/>
          <w:bottom w:color="d9d9d9" w:space="0" w:sz="4" w:val="single"/>
          <w:right w:color="d9d9d9" w:space="0" w:sz="4" w:val="single"/>
          <w:insideH w:color="d9d9d9" w:space="0" w:sz="4" w:val="single"/>
          <w:insideV w:color="d9d9d9" w:space="0" w:sz="4" w:val="single"/>
        </w:tblBorders>
        <w:tblLayout w:type="fixed"/>
        <w:tblLook w:val="0600"/>
      </w:tblPr>
      <w:tblGrid>
        <w:gridCol w:w="4580"/>
        <w:gridCol w:w="4780"/>
        <w:tblGridChange w:id="0">
          <w:tblGrid>
            <w:gridCol w:w="4580"/>
            <w:gridCol w:w="4780"/>
          </w:tblGrid>
        </w:tblGridChange>
      </w:tblGrid>
      <w:tr>
        <w:tc>
          <w:tcPr>
            <w:shd w:fill="auto" w:val="clear"/>
            <w:tcMar>
              <w:top w:w="100.0" w:type="dxa"/>
              <w:left w:w="100.0" w:type="dxa"/>
              <w:bottom w:w="100.0" w:type="dxa"/>
              <w:right w:w="100.0" w:type="dxa"/>
            </w:tcMar>
            <w:vAlign w:val="center"/>
          </w:tcPr>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1"/>
                <w:i w:val="0"/>
                <w:smallCaps w:val="0"/>
                <w:strike w:val="0"/>
                <w:color w:val="333333"/>
                <w:sz w:val="24"/>
                <w:szCs w:val="24"/>
                <w:u w:val="none"/>
                <w:shd w:fill="auto" w:val="clear"/>
                <w:vertAlign w:val="baseline"/>
              </w:rPr>
            </w:pPr>
            <w:r w:rsidDel="00000000" w:rsidR="00000000" w:rsidRPr="00000000">
              <w:rPr>
                <w:rFonts w:ascii="Calibri" w:cs="Calibri" w:eastAsia="Calibri" w:hAnsi="Calibri"/>
                <w:b w:val="1"/>
                <w:i w:val="0"/>
                <w:smallCaps w:val="0"/>
                <w:strike w:val="0"/>
                <w:color w:val="333333"/>
                <w:sz w:val="24"/>
                <w:szCs w:val="24"/>
                <w:u w:val="none"/>
                <w:shd w:fill="auto" w:val="clear"/>
                <w:vertAlign w:val="baseline"/>
                <w:rtl w:val="0"/>
              </w:rPr>
              <w:t xml:space="preserve">PAGE TITLE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1"/>
                <w:i w:val="0"/>
                <w:smallCaps w:val="0"/>
                <w:strike w:val="0"/>
                <w:color w:val="333333"/>
                <w:sz w:val="24"/>
                <w:szCs w:val="24"/>
                <w:u w:val="none"/>
                <w:shd w:fill="auto" w:val="clear"/>
                <w:vertAlign w:val="baseline"/>
              </w:rPr>
            </w:pPr>
            <w:r w:rsidDel="00000000" w:rsidR="00000000" w:rsidRPr="00000000">
              <w:rPr>
                <w:rFonts w:ascii="Calibri" w:cs="Calibri" w:eastAsia="Calibri" w:hAnsi="Calibri"/>
                <w:b w:val="1"/>
                <w:i w:val="0"/>
                <w:smallCaps w:val="0"/>
                <w:strike w:val="0"/>
                <w:color w:val="333333"/>
                <w:sz w:val="24"/>
                <w:szCs w:val="24"/>
                <w:u w:val="none"/>
                <w:shd w:fill="auto" w:val="clear"/>
                <w:vertAlign w:val="baseline"/>
                <w:rtl w:val="0"/>
              </w:rPr>
              <w:t xml:space="preserve">URL</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In order to improve loading speed, the website needs to remove the unnecessary code and move inline scripts. Large media such as photos, audio, and video should also be compressed to minimize data use and ensure faster loading times.</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333333"/>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333333"/>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333333"/>
          <w:sz w:val="24"/>
          <w:szCs w:val="24"/>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333333"/>
          <w:sz w:val="24"/>
          <w:szCs w:val="24"/>
          <w:u w:val="none"/>
          <w:shd w:fill="auto" w:val="clear"/>
          <w:vertAlign w:val="baseline"/>
        </w:rPr>
      </w:pPr>
      <w:r w:rsidDel="00000000" w:rsidR="00000000" w:rsidRPr="00000000">
        <w:rPr>
          <w:rFonts w:ascii="Calibri" w:cs="Calibri" w:eastAsia="Calibri" w:hAnsi="Calibri"/>
          <w:b w:val="1"/>
          <w:i w:val="0"/>
          <w:smallCaps w:val="0"/>
          <w:strike w:val="0"/>
          <w:color w:val="333333"/>
          <w:sz w:val="24"/>
          <w:szCs w:val="24"/>
          <w:u w:val="none"/>
          <w:shd w:fill="auto" w:val="clear"/>
          <w:vertAlign w:val="baseline"/>
          <w:rtl w:val="0"/>
        </w:rPr>
        <w:t xml:space="preserve">WORD COUNT</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333333"/>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While there is no minimum or maximum word count for website pages, it is important to note that Google analytics ranks more in-depth content higher, which means that low word counts that fail to give proper information will also be ranked lower.</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Below is a summary of website traffic based on word counts:</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333333"/>
          <w:sz w:val="24"/>
          <w:szCs w:val="24"/>
          <w:u w:val="none"/>
          <w:shd w:fill="auto" w:val="clear"/>
          <w:vertAlign w:val="baseline"/>
        </w:rPr>
      </w:pPr>
      <w:r w:rsidDel="00000000" w:rsidR="00000000" w:rsidRPr="00000000">
        <w:rPr>
          <w:rtl w:val="0"/>
        </w:rPr>
      </w:r>
    </w:p>
    <w:tbl>
      <w:tblPr>
        <w:tblStyle w:val="Table2"/>
        <w:tblW w:w="9360.0" w:type="dxa"/>
        <w:jc w:val="left"/>
        <w:tblInd w:w="100.0" w:type="pct"/>
        <w:tblBorders>
          <w:top w:color="d9d9d9" w:space="0" w:sz="4" w:val="single"/>
          <w:left w:color="d9d9d9" w:space="0" w:sz="4" w:val="single"/>
          <w:bottom w:color="d9d9d9" w:space="0" w:sz="4" w:val="single"/>
          <w:right w:color="d9d9d9" w:space="0" w:sz="4" w:val="single"/>
          <w:insideH w:color="d9d9d9" w:space="0" w:sz="4" w:val="single"/>
          <w:insideV w:color="d9d9d9" w:space="0" w:sz="4" w:val="single"/>
        </w:tblBorders>
        <w:tblLayout w:type="fixed"/>
        <w:tblLook w:val="0600"/>
      </w:tblPr>
      <w:tblGrid>
        <w:gridCol w:w="3020"/>
        <w:gridCol w:w="3120"/>
        <w:gridCol w:w="3220"/>
        <w:tblGridChange w:id="0">
          <w:tblGrid>
            <w:gridCol w:w="3020"/>
            <w:gridCol w:w="3120"/>
            <w:gridCol w:w="3220"/>
          </w:tblGrid>
        </w:tblGridChange>
      </w:tblGrid>
      <w:tr>
        <w:tc>
          <w:tcPr>
            <w:shd w:fill="auto" w:val="clear"/>
            <w:tcMar>
              <w:top w:w="100.0" w:type="dxa"/>
              <w:left w:w="100.0" w:type="dxa"/>
              <w:bottom w:w="100.0" w:type="dxa"/>
              <w:right w:w="100.0" w:type="dxa"/>
            </w:tcMar>
            <w:vAlign w:val="center"/>
          </w:tcPr>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333333"/>
                <w:sz w:val="24"/>
                <w:szCs w:val="24"/>
                <w:u w:val="none"/>
                <w:shd w:fill="auto" w:val="clear"/>
                <w:vertAlign w:val="baseline"/>
              </w:rPr>
            </w:pPr>
            <w:r w:rsidDel="00000000" w:rsidR="00000000" w:rsidRPr="00000000">
              <w:rPr>
                <w:rFonts w:ascii="Calibri" w:cs="Calibri" w:eastAsia="Calibri" w:hAnsi="Calibri"/>
                <w:b w:val="1"/>
                <w:i w:val="0"/>
                <w:smallCaps w:val="0"/>
                <w:strike w:val="0"/>
                <w:color w:val="333333"/>
                <w:sz w:val="24"/>
                <w:szCs w:val="24"/>
                <w:u w:val="none"/>
                <w:shd w:fill="auto" w:val="clear"/>
                <w:vertAlign w:val="baseline"/>
                <w:rtl w:val="0"/>
              </w:rPr>
              <w:t xml:space="preserve">Word Count</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1"/>
                <w:i w:val="0"/>
                <w:smallCaps w:val="0"/>
                <w:strike w:val="0"/>
                <w:color w:val="333333"/>
                <w:sz w:val="24"/>
                <w:szCs w:val="24"/>
                <w:u w:val="none"/>
                <w:shd w:fill="auto" w:val="clear"/>
                <w:vertAlign w:val="baseline"/>
              </w:rPr>
            </w:pPr>
            <w:r w:rsidDel="00000000" w:rsidR="00000000" w:rsidRPr="00000000">
              <w:rPr>
                <w:rFonts w:ascii="Calibri" w:cs="Calibri" w:eastAsia="Calibri" w:hAnsi="Calibri"/>
                <w:b w:val="1"/>
                <w:i w:val="0"/>
                <w:smallCaps w:val="0"/>
                <w:strike w:val="0"/>
                <w:color w:val="333333"/>
                <w:sz w:val="24"/>
                <w:szCs w:val="24"/>
                <w:u w:val="none"/>
                <w:shd w:fill="auto" w:val="clear"/>
                <w:vertAlign w:val="baseline"/>
                <w:rtl w:val="0"/>
              </w:rPr>
              <w:t xml:space="preserve">Number of Articles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1"/>
                <w:i w:val="0"/>
                <w:smallCaps w:val="0"/>
                <w:strike w:val="0"/>
                <w:color w:val="333333"/>
                <w:sz w:val="24"/>
                <w:szCs w:val="24"/>
                <w:u w:val="none"/>
                <w:shd w:fill="auto" w:val="clear"/>
                <w:vertAlign w:val="baseline"/>
              </w:rPr>
            </w:pPr>
            <w:r w:rsidDel="00000000" w:rsidR="00000000" w:rsidRPr="00000000">
              <w:rPr>
                <w:rFonts w:ascii="Calibri" w:cs="Calibri" w:eastAsia="Calibri" w:hAnsi="Calibri"/>
                <w:b w:val="1"/>
                <w:i w:val="0"/>
                <w:smallCaps w:val="0"/>
                <w:strike w:val="0"/>
                <w:color w:val="333333"/>
                <w:sz w:val="24"/>
                <w:szCs w:val="24"/>
                <w:u w:val="none"/>
                <w:shd w:fill="auto" w:val="clear"/>
                <w:vertAlign w:val="baseline"/>
                <w:rtl w:val="0"/>
              </w:rPr>
              <w:t xml:space="preserve">Traffic Average</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1-100 words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101-250 words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251-500 words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501-1000 words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1,000 words and above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333333"/>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333333"/>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333333"/>
          <w:sz w:val="24"/>
          <w:szCs w:val="24"/>
          <w:u w:val="none"/>
          <w:shd w:fill="auto" w:val="clear"/>
          <w:vertAlign w:val="baseline"/>
        </w:rPr>
      </w:pPr>
      <w:r w:rsidDel="00000000" w:rsidR="00000000" w:rsidRPr="00000000">
        <w:rPr>
          <w:rFonts w:ascii="Calibri" w:cs="Calibri" w:eastAsia="Calibri" w:hAnsi="Calibri"/>
          <w:b w:val="1"/>
          <w:i w:val="0"/>
          <w:smallCaps w:val="0"/>
          <w:strike w:val="0"/>
          <w:color w:val="333333"/>
          <w:sz w:val="24"/>
          <w:szCs w:val="24"/>
          <w:u w:val="none"/>
          <w:shd w:fill="auto" w:val="clear"/>
          <w:vertAlign w:val="baseline"/>
          <w:rtl w:val="0"/>
        </w:rPr>
        <w:t xml:space="preserve">TAG AND IMAGE ISSUES</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333333"/>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Search engines rely on tags to help them understand the images attached to posts. With these tags, the Google search engine can better understand the images and context via text descriptions. </w:t>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The lack of alt tags on the website makes it difficult to rank the posts, thereby leading to lower organic views. The website needs to improve its posts by creating better alt tags for photos and videos.</w:t>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highlight w:val="yellow"/>
          <w:u w:val="none"/>
          <w:vertAlign w:val="baseline"/>
          <w:rtl w:val="0"/>
        </w:rPr>
        <w:t xml:space="preserve">[ADD MORE DETAILS AS NECESSARY]</w:t>
      </w:r>
      <w:r w:rsidDel="00000000" w:rsidR="00000000" w:rsidRPr="00000000">
        <w:rPr>
          <w:rtl w:val="0"/>
        </w:rPr>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333333"/>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333333"/>
          <w:sz w:val="24"/>
          <w:szCs w:val="24"/>
          <w:u w:val="none"/>
          <w:shd w:fill="auto" w:val="clear"/>
          <w:vertAlign w:val="baseline"/>
        </w:rPr>
      </w:pPr>
      <w:r w:rsidDel="00000000" w:rsidR="00000000" w:rsidRPr="00000000">
        <w:rPr>
          <w:rFonts w:ascii="Calibri" w:cs="Calibri" w:eastAsia="Calibri" w:hAnsi="Calibri"/>
          <w:b w:val="1"/>
          <w:i w:val="0"/>
          <w:smallCaps w:val="0"/>
          <w:strike w:val="0"/>
          <w:color w:val="333333"/>
          <w:sz w:val="24"/>
          <w:szCs w:val="24"/>
          <w:u w:val="none"/>
          <w:shd w:fill="auto" w:val="clear"/>
          <w:vertAlign w:val="baseline"/>
          <w:rtl w:val="0"/>
        </w:rPr>
        <w:t xml:space="preserve">BROKEN LINKS</w:t>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333333"/>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Due to the wave of information being uploaded to the website daily, broken links become inevitable as they change without being redirected properly. These changes result in 404 pages and can become a problem to the site. Users who land on 404 pages do not get the information that they want so the website, in turn, loses traffic. </w:t>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This is also a waste of the website’s crawl budget, as broken links do not get indexed. The website currently has </w:t>
      </w:r>
      <w:r w:rsidDel="00000000" w:rsidR="00000000" w:rsidRPr="00000000">
        <w:rPr>
          <w:rFonts w:ascii="Calibri" w:cs="Calibri" w:eastAsia="Calibri" w:hAnsi="Calibri"/>
          <w:b w:val="0"/>
          <w:i w:val="0"/>
          <w:smallCaps w:val="0"/>
          <w:strike w:val="0"/>
          <w:color w:val="333333"/>
          <w:sz w:val="22"/>
          <w:szCs w:val="22"/>
          <w:highlight w:val="yellow"/>
          <w:u w:val="none"/>
          <w:vertAlign w:val="baseline"/>
          <w:rtl w:val="0"/>
        </w:rPr>
        <w:t xml:space="preserve">[NUMBER]</w:t>
      </w: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 of broken links:</w:t>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333333"/>
          <w:sz w:val="24"/>
          <w:szCs w:val="24"/>
          <w:u w:val="none"/>
          <w:shd w:fill="auto" w:val="clear"/>
          <w:vertAlign w:val="baseline"/>
        </w:rPr>
      </w:pPr>
      <w:r w:rsidDel="00000000" w:rsidR="00000000" w:rsidRPr="00000000">
        <w:rPr>
          <w:rtl w:val="0"/>
        </w:rPr>
      </w:r>
    </w:p>
    <w:tbl>
      <w:tblPr>
        <w:tblStyle w:val="Table3"/>
        <w:tblW w:w="9360.0" w:type="dxa"/>
        <w:jc w:val="left"/>
        <w:tblInd w:w="100.0" w:type="pct"/>
        <w:tblBorders>
          <w:top w:color="d9d9d9" w:space="0" w:sz="4" w:val="single"/>
          <w:left w:color="d9d9d9" w:space="0" w:sz="4" w:val="single"/>
          <w:bottom w:color="d9d9d9" w:space="0" w:sz="4" w:val="single"/>
          <w:right w:color="d9d9d9" w:space="0" w:sz="4" w:val="single"/>
          <w:insideH w:color="d9d9d9" w:space="0" w:sz="4" w:val="single"/>
          <w:insideV w:color="d9d9d9" w:space="0" w:sz="4" w:val="single"/>
        </w:tblBorders>
        <w:tblLayout w:type="fixed"/>
        <w:tblLook w:val="0600"/>
      </w:tblPr>
      <w:tblGrid>
        <w:gridCol w:w="3020"/>
        <w:gridCol w:w="3120"/>
        <w:gridCol w:w="3220"/>
        <w:tblGridChange w:id="0">
          <w:tblGrid>
            <w:gridCol w:w="3020"/>
            <w:gridCol w:w="3120"/>
            <w:gridCol w:w="3220"/>
          </w:tblGrid>
        </w:tblGridChange>
      </w:tblGrid>
      <w:tr>
        <w:tc>
          <w:tcPr>
            <w:shd w:fill="auto" w:val="clear"/>
            <w:tcMar>
              <w:top w:w="100.0" w:type="dxa"/>
              <w:left w:w="100.0" w:type="dxa"/>
              <w:bottom w:w="100.0" w:type="dxa"/>
              <w:right w:w="100.0" w:type="dxa"/>
            </w:tcMar>
            <w:vAlign w:val="center"/>
          </w:tcPr>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1"/>
                <w:i w:val="0"/>
                <w:smallCaps w:val="0"/>
                <w:strike w:val="0"/>
                <w:color w:val="333333"/>
                <w:sz w:val="24"/>
                <w:szCs w:val="24"/>
                <w:u w:val="none"/>
                <w:shd w:fill="auto" w:val="clear"/>
                <w:vertAlign w:val="baseline"/>
              </w:rPr>
            </w:pPr>
            <w:r w:rsidDel="00000000" w:rsidR="00000000" w:rsidRPr="00000000">
              <w:rPr>
                <w:rFonts w:ascii="Calibri" w:cs="Calibri" w:eastAsia="Calibri" w:hAnsi="Calibri"/>
                <w:b w:val="1"/>
                <w:i w:val="0"/>
                <w:smallCaps w:val="0"/>
                <w:strike w:val="0"/>
                <w:color w:val="333333"/>
                <w:sz w:val="24"/>
                <w:szCs w:val="24"/>
                <w:u w:val="none"/>
                <w:shd w:fill="auto" w:val="clear"/>
                <w:vertAlign w:val="baseline"/>
                <w:rtl w:val="0"/>
              </w:rPr>
              <w:t xml:space="preserve">POST TITLE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1"/>
                <w:i w:val="0"/>
                <w:smallCaps w:val="0"/>
                <w:strike w:val="0"/>
                <w:color w:val="333333"/>
                <w:sz w:val="24"/>
                <w:szCs w:val="24"/>
                <w:u w:val="none"/>
                <w:shd w:fill="auto" w:val="clear"/>
                <w:vertAlign w:val="baseline"/>
              </w:rPr>
            </w:pPr>
            <w:r w:rsidDel="00000000" w:rsidR="00000000" w:rsidRPr="00000000">
              <w:rPr>
                <w:rFonts w:ascii="Calibri" w:cs="Calibri" w:eastAsia="Calibri" w:hAnsi="Calibri"/>
                <w:b w:val="1"/>
                <w:i w:val="0"/>
                <w:smallCaps w:val="0"/>
                <w:strike w:val="0"/>
                <w:color w:val="333333"/>
                <w:sz w:val="24"/>
                <w:szCs w:val="24"/>
                <w:u w:val="none"/>
                <w:shd w:fill="auto" w:val="clear"/>
                <w:vertAlign w:val="baseline"/>
                <w:rtl w:val="0"/>
              </w:rPr>
              <w:t xml:space="preserve">BROKEN LINK</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1"/>
                <w:i w:val="0"/>
                <w:smallCaps w:val="0"/>
                <w:strike w:val="0"/>
                <w:color w:val="333333"/>
                <w:sz w:val="24"/>
                <w:szCs w:val="24"/>
                <w:u w:val="none"/>
                <w:shd w:fill="auto" w:val="clear"/>
                <w:vertAlign w:val="baseline"/>
              </w:rPr>
            </w:pPr>
            <w:r w:rsidDel="00000000" w:rsidR="00000000" w:rsidRPr="00000000">
              <w:rPr>
                <w:rFonts w:ascii="Calibri" w:cs="Calibri" w:eastAsia="Calibri" w:hAnsi="Calibri"/>
                <w:b w:val="1"/>
                <w:i w:val="0"/>
                <w:smallCaps w:val="0"/>
                <w:strike w:val="0"/>
                <w:color w:val="333333"/>
                <w:sz w:val="24"/>
                <w:szCs w:val="24"/>
                <w:u w:val="none"/>
                <w:shd w:fill="auto" w:val="clear"/>
                <w:vertAlign w:val="baseline"/>
                <w:rtl w:val="0"/>
              </w:rPr>
              <w:t xml:space="preserve">REDIRECT URL</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1"/>
                <w:i w:val="0"/>
                <w:smallCaps w:val="0"/>
                <w:strike w:val="0"/>
                <w:color w:val="333333"/>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1"/>
                <w:i w:val="0"/>
                <w:smallCaps w:val="0"/>
                <w:strike w:val="0"/>
                <w:color w:val="333333"/>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1"/>
                <w:i w:val="0"/>
                <w:smallCaps w:val="0"/>
                <w:strike w:val="0"/>
                <w:color w:val="333333"/>
                <w:sz w:val="24"/>
                <w:szCs w:val="24"/>
                <w:u w:val="none"/>
                <w:shd w:fill="auto" w:val="clear"/>
                <w:vertAlign w:val="baseline"/>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1"/>
                <w:i w:val="0"/>
                <w:smallCaps w:val="0"/>
                <w:strike w:val="0"/>
                <w:color w:val="333333"/>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1"/>
                <w:i w:val="0"/>
                <w:smallCaps w:val="0"/>
                <w:strike w:val="0"/>
                <w:color w:val="333333"/>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1"/>
                <w:i w:val="0"/>
                <w:smallCaps w:val="0"/>
                <w:strike w:val="0"/>
                <w:color w:val="333333"/>
                <w:sz w:val="24"/>
                <w:szCs w:val="24"/>
                <w:u w:val="none"/>
                <w:shd w:fill="auto" w:val="clear"/>
                <w:vertAlign w:val="baseline"/>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1"/>
                <w:i w:val="0"/>
                <w:smallCaps w:val="0"/>
                <w:strike w:val="0"/>
                <w:color w:val="333333"/>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1"/>
                <w:i w:val="0"/>
                <w:smallCaps w:val="0"/>
                <w:strike w:val="0"/>
                <w:color w:val="333333"/>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1"/>
                <w:i w:val="0"/>
                <w:smallCaps w:val="0"/>
                <w:strike w:val="0"/>
                <w:color w:val="333333"/>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333333"/>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333333"/>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333333"/>
          <w:sz w:val="24"/>
          <w:szCs w:val="24"/>
          <w:u w:val="none"/>
          <w:shd w:fill="auto" w:val="clear"/>
          <w:vertAlign w:val="baseline"/>
        </w:rPr>
      </w:pPr>
      <w:r w:rsidDel="00000000" w:rsidR="00000000" w:rsidRPr="00000000">
        <w:rPr>
          <w:rFonts w:ascii="Calibri" w:cs="Calibri" w:eastAsia="Calibri" w:hAnsi="Calibri"/>
          <w:b w:val="1"/>
          <w:i w:val="0"/>
          <w:smallCaps w:val="0"/>
          <w:strike w:val="0"/>
          <w:color w:val="333333"/>
          <w:sz w:val="24"/>
          <w:szCs w:val="24"/>
          <w:u w:val="none"/>
          <w:shd w:fill="auto" w:val="clear"/>
          <w:vertAlign w:val="baseline"/>
          <w:rtl w:val="0"/>
        </w:rPr>
        <w:t xml:space="preserve">BACKLINK PROFILE</w:t>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333333"/>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Although there has been an increase in the domains leading to the website, the company is yet to build backlinks to older posts. However, it is important that all other on-site SEO issues should be further addressed before the company can focus on building website links. </w:t>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With the sudden increase in referring domains, it is necessary that the website update more of its pages continue the referral influx. With the </w:t>
      </w:r>
      <w:r w:rsidDel="00000000" w:rsidR="00000000" w:rsidRPr="00000000">
        <w:rPr>
          <w:rFonts w:ascii="Calibri" w:cs="Calibri" w:eastAsia="Calibri" w:hAnsi="Calibri"/>
          <w:b w:val="0"/>
          <w:i w:val="0"/>
          <w:smallCaps w:val="0"/>
          <w:strike w:val="0"/>
          <w:color w:val="333333"/>
          <w:sz w:val="22"/>
          <w:szCs w:val="22"/>
          <w:highlight w:val="yellow"/>
          <w:u w:val="none"/>
          <w:vertAlign w:val="baseline"/>
          <w:rtl w:val="0"/>
        </w:rPr>
        <w:t xml:space="preserve">[PERCENTAGE]</w:t>
      </w: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 increase in organic views overall, the backlink profile shows that while the website is leaning in the right direction, there is still a need to better understand backlinking and keyword optimization.</w:t>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333333"/>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333333"/>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333333"/>
          <w:sz w:val="24"/>
          <w:szCs w:val="24"/>
          <w:u w:val="none"/>
          <w:shd w:fill="auto" w:val="clear"/>
          <w:vertAlign w:val="baseline"/>
        </w:rPr>
      </w:pPr>
      <w:r w:rsidDel="00000000" w:rsidR="00000000" w:rsidRPr="00000000">
        <w:rPr>
          <w:rFonts w:ascii="Calibri" w:cs="Calibri" w:eastAsia="Calibri" w:hAnsi="Calibri"/>
          <w:b w:val="1"/>
          <w:i w:val="0"/>
          <w:smallCaps w:val="0"/>
          <w:strike w:val="0"/>
          <w:color w:val="333333"/>
          <w:sz w:val="24"/>
          <w:szCs w:val="24"/>
          <w:u w:val="none"/>
          <w:shd w:fill="auto" w:val="clear"/>
          <w:vertAlign w:val="baseline"/>
          <w:rtl w:val="0"/>
        </w:rPr>
        <w:t xml:space="preserve">ORGANIC SEARCH AND KEYWORDS</w:t>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333333"/>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Millions of keywords appear to be indexed every day, which is why whenever a keyword is seen in the top 100 results of those being tracked, the keyword graph will show an increase in results. However, traffic does not necessarily go up.</w:t>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The company’s website saw an increase in the keyword graph despite the lack of links being built. There is a slight increase in keyword rankings, however, the need to gain more backlinks and alt keywords will help show more significant results. </w:t>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The website cannot push for SEO keywords all the time without getting negative results from search engines. Companies cannot rely solely on these generated keywords to keep website traffic. Organic keywords can also be promoted heavily to increase organic traffic, meaning your company is avoiding clickbait strategies that many other competitors succumb to.</w:t>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333333"/>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333333"/>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333333"/>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333333"/>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333333"/>
          <w:sz w:val="24"/>
          <w:szCs w:val="24"/>
          <w:u w:val="none"/>
          <w:shd w:fill="auto" w:val="clear"/>
          <w:vertAlign w:val="baseline"/>
        </w:rPr>
      </w:pPr>
      <w:r w:rsidDel="00000000" w:rsidR="00000000" w:rsidRPr="00000000">
        <w:rPr>
          <w:rFonts w:ascii="Calibri" w:cs="Calibri" w:eastAsia="Calibri" w:hAnsi="Calibri"/>
          <w:b w:val="1"/>
          <w:i w:val="0"/>
          <w:smallCaps w:val="0"/>
          <w:strike w:val="0"/>
          <w:color w:val="333333"/>
          <w:sz w:val="24"/>
          <w:szCs w:val="24"/>
          <w:u w:val="none"/>
          <w:shd w:fill="auto" w:val="clear"/>
          <w:vertAlign w:val="baseline"/>
          <w:rtl w:val="0"/>
        </w:rPr>
        <w:t xml:space="preserve">RANKINGS AND INSIGHTS</w:t>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333333"/>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The company shall be adding descriptive file names to images as well as alt tags to gain more traffic. Image sizes shall also be resized to avoid website lags. By using tags, the company will be able to secure keyword rankings. The tables below show the top 10 most crucial keywords on the website to better understand the company’s traffic progress.</w:t>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333333"/>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333333"/>
          <w:sz w:val="24"/>
          <w:szCs w:val="24"/>
          <w:u w:val="none"/>
          <w:shd w:fill="auto" w:val="clear"/>
          <w:vertAlign w:val="baseline"/>
        </w:rPr>
      </w:pPr>
      <w:r w:rsidDel="00000000" w:rsidR="00000000" w:rsidRPr="00000000">
        <w:rPr>
          <w:rtl w:val="0"/>
        </w:rPr>
      </w:r>
    </w:p>
    <w:tbl>
      <w:tblPr>
        <w:tblStyle w:val="Table4"/>
        <w:tblW w:w="9360.0" w:type="dxa"/>
        <w:jc w:val="left"/>
        <w:tblInd w:w="100.0" w:type="pct"/>
        <w:tblBorders>
          <w:top w:color="d9d9d9" w:space="0" w:sz="4" w:val="single"/>
          <w:left w:color="d9d9d9" w:space="0" w:sz="4" w:val="single"/>
          <w:bottom w:color="d9d9d9" w:space="0" w:sz="4" w:val="single"/>
          <w:right w:color="d9d9d9" w:space="0" w:sz="4" w:val="single"/>
          <w:insideH w:color="d9d9d9" w:space="0" w:sz="4" w:val="single"/>
          <w:insideV w:color="d9d9d9" w:space="0" w:sz="4" w:val="single"/>
        </w:tblBorders>
        <w:tblLayout w:type="fixed"/>
        <w:tblLook w:val="0600"/>
      </w:tblPr>
      <w:tblGrid>
        <w:gridCol w:w="3020"/>
        <w:gridCol w:w="3120"/>
        <w:gridCol w:w="3220"/>
        <w:tblGridChange w:id="0">
          <w:tblGrid>
            <w:gridCol w:w="3020"/>
            <w:gridCol w:w="3120"/>
            <w:gridCol w:w="3220"/>
          </w:tblGrid>
        </w:tblGridChange>
      </w:tblGrid>
      <w:tr>
        <w:tc>
          <w:tcPr>
            <w:shd w:fill="auto" w:val="clear"/>
            <w:tcMar>
              <w:top w:w="100.0" w:type="dxa"/>
              <w:left w:w="100.0" w:type="dxa"/>
              <w:bottom w:w="100.0" w:type="dxa"/>
              <w:right w:w="100.0" w:type="dxa"/>
            </w:tcMar>
            <w:vAlign w:val="center"/>
          </w:tcPr>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1"/>
                <w:i w:val="0"/>
                <w:smallCaps w:val="0"/>
                <w:strike w:val="0"/>
                <w:color w:val="333333"/>
                <w:sz w:val="24"/>
                <w:szCs w:val="24"/>
                <w:u w:val="none"/>
                <w:shd w:fill="auto" w:val="clear"/>
                <w:vertAlign w:val="baseline"/>
              </w:rPr>
            </w:pPr>
            <w:r w:rsidDel="00000000" w:rsidR="00000000" w:rsidRPr="00000000">
              <w:rPr>
                <w:rFonts w:ascii="Calibri" w:cs="Calibri" w:eastAsia="Calibri" w:hAnsi="Calibri"/>
                <w:b w:val="1"/>
                <w:i w:val="0"/>
                <w:smallCaps w:val="0"/>
                <w:strike w:val="0"/>
                <w:color w:val="333333"/>
                <w:sz w:val="24"/>
                <w:szCs w:val="24"/>
                <w:u w:val="none"/>
                <w:shd w:fill="auto" w:val="clear"/>
                <w:vertAlign w:val="baseline"/>
                <w:rtl w:val="0"/>
              </w:rPr>
              <w:t xml:space="preserve">RANKED KEYWORDS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1"/>
                <w:i w:val="0"/>
                <w:smallCaps w:val="0"/>
                <w:strike w:val="0"/>
                <w:color w:val="333333"/>
                <w:sz w:val="24"/>
                <w:szCs w:val="24"/>
                <w:u w:val="none"/>
                <w:shd w:fill="auto" w:val="clear"/>
                <w:vertAlign w:val="baseline"/>
              </w:rPr>
            </w:pPr>
            <w:r w:rsidDel="00000000" w:rsidR="00000000" w:rsidRPr="00000000">
              <w:rPr>
                <w:rFonts w:ascii="Calibri" w:cs="Calibri" w:eastAsia="Calibri" w:hAnsi="Calibri"/>
                <w:b w:val="1"/>
                <w:i w:val="0"/>
                <w:smallCaps w:val="0"/>
                <w:strike w:val="0"/>
                <w:color w:val="333333"/>
                <w:sz w:val="24"/>
                <w:szCs w:val="24"/>
                <w:u w:val="none"/>
                <w:shd w:fill="auto" w:val="clear"/>
                <w:vertAlign w:val="baseline"/>
                <w:rtl w:val="0"/>
              </w:rPr>
              <w:t xml:space="preserve">TRAFFIC GENERATED</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1"/>
                <w:i w:val="0"/>
                <w:smallCaps w:val="0"/>
                <w:strike w:val="0"/>
                <w:color w:val="333333"/>
                <w:sz w:val="24"/>
                <w:szCs w:val="24"/>
                <w:u w:val="none"/>
                <w:shd w:fill="auto" w:val="clear"/>
                <w:vertAlign w:val="baseline"/>
              </w:rPr>
            </w:pPr>
            <w:r w:rsidDel="00000000" w:rsidR="00000000" w:rsidRPr="00000000">
              <w:rPr>
                <w:rFonts w:ascii="Calibri" w:cs="Calibri" w:eastAsia="Calibri" w:hAnsi="Calibri"/>
                <w:b w:val="1"/>
                <w:i w:val="0"/>
                <w:smallCaps w:val="0"/>
                <w:strike w:val="0"/>
                <w:color w:val="333333"/>
                <w:sz w:val="24"/>
                <w:szCs w:val="24"/>
                <w:u w:val="none"/>
                <w:shd w:fill="auto" w:val="clear"/>
                <w:vertAlign w:val="baseline"/>
                <w:rtl w:val="0"/>
              </w:rPr>
              <w:t xml:space="preserve">URLS WITH RANKING</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0"/>
                <w:i w:val="0"/>
                <w:smallCaps w:val="0"/>
                <w:strike w:val="0"/>
                <w:color w:val="333333"/>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0"/>
                <w:i w:val="0"/>
                <w:smallCaps w:val="0"/>
                <w:strike w:val="0"/>
                <w:color w:val="333333"/>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0"/>
                <w:i w:val="0"/>
                <w:smallCaps w:val="0"/>
                <w:strike w:val="0"/>
                <w:color w:val="333333"/>
                <w:sz w:val="24"/>
                <w:szCs w:val="24"/>
                <w:u w:val="none"/>
                <w:shd w:fill="auto" w:val="clear"/>
                <w:vertAlign w:val="baseline"/>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0"/>
                <w:i w:val="0"/>
                <w:smallCaps w:val="0"/>
                <w:strike w:val="0"/>
                <w:color w:val="333333"/>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0"/>
                <w:i w:val="0"/>
                <w:smallCaps w:val="0"/>
                <w:strike w:val="0"/>
                <w:color w:val="333333"/>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0"/>
                <w:i w:val="0"/>
                <w:smallCaps w:val="0"/>
                <w:strike w:val="0"/>
                <w:color w:val="333333"/>
                <w:sz w:val="24"/>
                <w:szCs w:val="24"/>
                <w:u w:val="none"/>
                <w:shd w:fill="auto" w:val="clear"/>
                <w:vertAlign w:val="baseline"/>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0"/>
                <w:i w:val="0"/>
                <w:smallCaps w:val="0"/>
                <w:strike w:val="0"/>
                <w:color w:val="333333"/>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0"/>
                <w:i w:val="0"/>
                <w:smallCaps w:val="0"/>
                <w:strike w:val="0"/>
                <w:color w:val="333333"/>
                <w:sz w:val="24"/>
                <w:szCs w:val="24"/>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Calibri" w:cs="Calibri" w:eastAsia="Calibri" w:hAnsi="Calibri"/>
                <w:b w:val="0"/>
                <w:i w:val="0"/>
                <w:smallCaps w:val="0"/>
                <w:strike w:val="0"/>
                <w:color w:val="333333"/>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333333"/>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333333"/>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333333"/>
          <w:sz w:val="24"/>
          <w:szCs w:val="24"/>
          <w:u w:val="none"/>
          <w:shd w:fill="auto" w:val="clear"/>
          <w:vertAlign w:val="baseline"/>
        </w:rPr>
      </w:pPr>
      <w:r w:rsidDel="00000000" w:rsidR="00000000" w:rsidRPr="00000000">
        <w:rPr>
          <w:rFonts w:ascii="Calibri" w:cs="Calibri" w:eastAsia="Calibri" w:hAnsi="Calibri"/>
          <w:b w:val="1"/>
          <w:i w:val="0"/>
          <w:smallCaps w:val="0"/>
          <w:strike w:val="0"/>
          <w:color w:val="333333"/>
          <w:sz w:val="24"/>
          <w:szCs w:val="24"/>
          <w:u w:val="none"/>
          <w:shd w:fill="auto" w:val="clear"/>
          <w:vertAlign w:val="baseline"/>
          <w:rtl w:val="0"/>
        </w:rPr>
        <w:t xml:space="preserve">RECOMMENDATIONS</w:t>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333333"/>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The website shall be optimizing not only posts, but media across the site to gain more keyword rankings. With link building set to start for older posts, the company should be able to connect with industry-related blogs and sites in the future. Leveraging natural backlinks and organic keywords as well as the addition of internal links can help redirect the audience strategically to other website pages and increase the traffic to the main product and service pages. In doing so, the company will be able to build better SEO opportunities and fare better in website rankings in the future.</w:t>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tl w:val="0"/>
        </w:rPr>
      </w:r>
    </w:p>
    <w:sectPr>
      <w:headerReference r:id="rId7" w:type="default"/>
      <w:pgSz w:h="15840" w:w="12240"/>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3898900</wp:posOffset>
              </wp:positionH>
              <wp:positionV relativeFrom="paragraph">
                <wp:posOffset>-1079499</wp:posOffset>
              </wp:positionV>
              <wp:extent cx="3885565" cy="446405"/>
              <wp:effectExtent b="0" l="0" r="0" t="0"/>
              <wp:wrapNone/>
              <wp:docPr id="1" name=""/>
              <a:graphic>
                <a:graphicData uri="http://schemas.microsoft.com/office/word/2010/wordprocessingShape">
                  <wps:wsp>
                    <wps:cNvSpPr/>
                    <wps:cNvPr id="2" name="Shape 2"/>
                    <wps:spPr>
                      <a:xfrm>
                        <a:off x="3407980" y="3561560"/>
                        <a:ext cx="3876040" cy="436880"/>
                      </a:xfrm>
                      <a:prstGeom prst="rect">
                        <a:avLst/>
                      </a:prstGeom>
                      <a:solidFill>
                        <a:srgbClr val="FFE68A"/>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3898900</wp:posOffset>
              </wp:positionH>
              <wp:positionV relativeFrom="paragraph">
                <wp:posOffset>-1079499</wp:posOffset>
              </wp:positionV>
              <wp:extent cx="3885565" cy="446405"/>
              <wp:effectExtent b="0" l="0" r="0" t="0"/>
              <wp:wrapNone/>
              <wp:docPr id="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3885565" cy="446405"/>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00" w:line="276" w:lineRule="auto"/>
      <w:ind w:left="0" w:right="0" w:firstLine="0"/>
      <w:jc w:val="left"/>
    </w:pPr>
    <w:rPr>
      <w:rFonts w:ascii="Arial" w:cs="Arial" w:eastAsia="Arial" w:hAnsi="Arial"/>
      <w:b w:val="0"/>
      <w:i w:val="0"/>
      <w:smallCaps w:val="0"/>
      <w:strike w:val="0"/>
      <w:color w:val="000000"/>
      <w:sz w:val="40"/>
      <w:szCs w:val="40"/>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360" w:line="276" w:lineRule="auto"/>
      <w:ind w:left="0" w:right="0" w:firstLine="0"/>
      <w:jc w:val="left"/>
    </w:pPr>
    <w:rPr>
      <w:rFonts w:ascii="Arial" w:cs="Arial" w:eastAsia="Arial" w:hAnsi="Arial"/>
      <w:b w:val="0"/>
      <w:i w:val="0"/>
      <w:smallCaps w:val="0"/>
      <w:strike w:val="0"/>
      <w:color w:val="000000"/>
      <w:sz w:val="32"/>
      <w:szCs w:val="32"/>
      <w:u w:val="none"/>
      <w:shd w:fill="auto" w:val="clear"/>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20" w:line="276" w:lineRule="auto"/>
      <w:ind w:left="0" w:right="0" w:firstLine="0"/>
      <w:jc w:val="left"/>
    </w:pPr>
    <w:rPr>
      <w:rFonts w:ascii="Arial" w:cs="Arial" w:eastAsia="Arial" w:hAnsi="Arial"/>
      <w:b w:val="0"/>
      <w:i w:val="0"/>
      <w:smallCaps w:val="0"/>
      <w:strike w:val="0"/>
      <w:color w:val="434343"/>
      <w:sz w:val="28"/>
      <w:szCs w:val="28"/>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left"/>
    </w:pPr>
    <w:rPr>
      <w:rFonts w:ascii="Arial" w:cs="Arial" w:eastAsia="Arial" w:hAnsi="Arial"/>
      <w:b w:val="0"/>
      <w:i w:val="0"/>
      <w:smallCaps w:val="0"/>
      <w:strike w:val="0"/>
      <w:color w:val="666666"/>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40" w:line="276" w:lineRule="auto"/>
      <w:ind w:left="0" w:right="0" w:firstLine="0"/>
      <w:jc w:val="left"/>
    </w:pPr>
    <w:rPr>
      <w:rFonts w:ascii="Arial" w:cs="Arial" w:eastAsia="Arial" w:hAnsi="Arial"/>
      <w:b w:val="0"/>
      <w:i w:val="0"/>
      <w:smallCaps w:val="0"/>
      <w:strike w:val="0"/>
      <w:color w:val="666666"/>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40" w:line="276" w:lineRule="auto"/>
      <w:ind w:left="0" w:right="0" w:firstLine="0"/>
      <w:jc w:val="left"/>
    </w:pPr>
    <w:rPr>
      <w:rFonts w:ascii="Arial" w:cs="Arial" w:eastAsia="Arial" w:hAnsi="Arial"/>
      <w:b w:val="0"/>
      <w:i w:val="1"/>
      <w:smallCaps w:val="0"/>
      <w:strike w:val="0"/>
      <w:color w:val="666666"/>
      <w:sz w:val="22"/>
      <w:szCs w:val="22"/>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60" w:before="0" w:line="276" w:lineRule="auto"/>
      <w:ind w:left="0" w:right="0" w:firstLine="0"/>
      <w:jc w:val="left"/>
    </w:pPr>
    <w:rPr>
      <w:rFonts w:ascii="Arial" w:cs="Arial" w:eastAsia="Arial" w:hAnsi="Arial"/>
      <w:b w:val="0"/>
      <w:i w:val="0"/>
      <w:smallCaps w:val="0"/>
      <w:strike w:val="0"/>
      <w:color w:val="000000"/>
      <w:sz w:val="52"/>
      <w:szCs w:val="52"/>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320" w:before="0" w:line="276" w:lineRule="auto"/>
      <w:ind w:left="0" w:right="0" w:firstLine="0"/>
      <w:jc w:val="left"/>
    </w:pPr>
    <w:rPr>
      <w:rFonts w:ascii="Arial" w:cs="Arial" w:eastAsia="Arial" w:hAnsi="Arial"/>
      <w:b w:val="0"/>
      <w:i w:val="0"/>
      <w:smallCaps w:val="0"/>
      <w:strike w:val="0"/>
      <w:color w:val="666666"/>
      <w:sz w:val="30"/>
      <w:szCs w:val="30"/>
      <w:u w:val="none"/>
      <w:shd w:fill="auto" w:val="clear"/>
      <w:vertAlign w:val="baseline"/>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