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Layout w:type="fixed"/>
        <w:tblLook w:val="0400"/>
      </w:tblPr>
      <w:tblGrid>
        <w:gridCol w:w="720"/>
        <w:gridCol w:w="540"/>
        <w:gridCol w:w="135"/>
        <w:gridCol w:w="855"/>
        <w:gridCol w:w="465"/>
        <w:gridCol w:w="165"/>
        <w:gridCol w:w="270"/>
        <w:gridCol w:w="1035"/>
        <w:gridCol w:w="345"/>
        <w:gridCol w:w="105"/>
        <w:gridCol w:w="285"/>
        <w:gridCol w:w="105"/>
        <w:gridCol w:w="840"/>
        <w:gridCol w:w="105"/>
        <w:gridCol w:w="105"/>
        <w:gridCol w:w="255"/>
        <w:gridCol w:w="210"/>
        <w:gridCol w:w="585"/>
        <w:gridCol w:w="105"/>
        <w:gridCol w:w="180"/>
        <w:gridCol w:w="240"/>
        <w:gridCol w:w="630"/>
        <w:gridCol w:w="0"/>
        <w:gridCol w:w="360"/>
        <w:gridCol w:w="690"/>
        <w:gridCol w:w="270"/>
        <w:tblGridChange w:id="0">
          <w:tblGrid>
            <w:gridCol w:w="720"/>
            <w:gridCol w:w="540"/>
            <w:gridCol w:w="135"/>
            <w:gridCol w:w="855"/>
            <w:gridCol w:w="465"/>
            <w:gridCol w:w="165"/>
            <w:gridCol w:w="270"/>
            <w:gridCol w:w="1035"/>
            <w:gridCol w:w="345"/>
            <w:gridCol w:w="105"/>
            <w:gridCol w:w="285"/>
            <w:gridCol w:w="105"/>
            <w:gridCol w:w="840"/>
            <w:gridCol w:w="105"/>
            <w:gridCol w:w="105"/>
            <w:gridCol w:w="255"/>
            <w:gridCol w:w="210"/>
            <w:gridCol w:w="585"/>
            <w:gridCol w:w="105"/>
            <w:gridCol w:w="180"/>
            <w:gridCol w:w="240"/>
            <w:gridCol w:w="630"/>
            <w:gridCol w:w="0"/>
            <w:gridCol w:w="360"/>
            <w:gridCol w:w="690"/>
            <w:gridCol w:w="270"/>
          </w:tblGrid>
        </w:tblGridChange>
      </w:tblGrid>
      <w:tr>
        <w:trPr>
          <w:trHeight w:val="320" w:hRule="atLeast"/>
        </w:trPr>
        <w:tc>
          <w:tcPr>
            <w:gridSpan w:val="21"/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color w:val="548235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548235"/>
                <w:sz w:val="48"/>
                <w:szCs w:val="48"/>
                <w:rtl w:val="0"/>
              </w:rPr>
              <w:t xml:space="preserve">Construction Project Budget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color w:val="5482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Owner's Name 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Measurements 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Builder's Name :</w:t>
            </w:r>
          </w:p>
        </w:tc>
        <w:tc>
          <w:tcPr>
            <w:gridSpan w:val="8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Budget 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Site Location :</w:t>
            </w:r>
          </w:p>
        </w:tc>
        <w:tc>
          <w:tcPr>
            <w:gridSpan w:val="8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Prepaid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 Amount :</w:t>
            </w:r>
          </w:p>
        </w:tc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Starting Date :</w:t>
            </w:r>
          </w:p>
        </w:tc>
        <w:tc>
          <w:tcPr>
            <w:gridSpan w:val="8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4"/>
                <w:szCs w:val="24"/>
                <w:rtl w:val="0"/>
              </w:rPr>
              <w:t xml:space="preserve">Ending Date :</w:t>
            </w:r>
          </w:p>
        </w:tc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48235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32"/>
                <w:szCs w:val="32"/>
                <w:rtl w:val="0"/>
              </w:rPr>
              <w:t xml:space="preserve">Construction Budget</w:t>
            </w:r>
          </w:p>
        </w:tc>
      </w:tr>
      <w:tr>
        <w:trPr>
          <w:trHeight w:val="360" w:hRule="atLeast"/>
        </w:trPr>
        <w:tc>
          <w:tcPr>
            <w:gridSpan w:val="2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  <w:rtl w:val="0"/>
              </w:rPr>
              <w:t xml:space="preserve">Major Investments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Category List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Actual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Advance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Variance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Land cost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Land Registration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Land Tax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Soil Testing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civil Engineer payment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Builder Payment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Labor Wages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Temporary Requirements for Labor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Temporary Requirements for construction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Water Piping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Electrical connection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Sub - Total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$     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     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   -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  <w:rtl w:val="0"/>
              </w:rPr>
              <w:t xml:space="preserve">Off-Site Investments</w:t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Category List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Actual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Advance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Variance</w:t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Equipment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concrete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Sand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Bricks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Labor Utilities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Iron Material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Wood Material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Water storages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Motors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Lights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Wiring Equipment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others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Sub - Total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     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    -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  <w:rtl w:val="0"/>
              </w:rPr>
              <w:t xml:space="preserve">On-Site Investments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Category List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Actual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Advance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Variance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Gas Connection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Water Supply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Sanitary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Cleaning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Disposal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Fencing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Floor Setting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Labor Management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Others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Sub - Total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  <w:rtl w:val="0"/>
              </w:rPr>
              <w:t xml:space="preserve">Others Investments</w:t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Payment List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Budget 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Actual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Advance 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Variance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Carpenter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Plumber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Glazier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Cleaning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Architect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Interior designers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Electrician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Gardener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Mechanic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Florist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Others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Sub - Total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24"/>
                <w:szCs w:val="24"/>
                <w:rtl w:val="0"/>
              </w:rPr>
              <w:t xml:space="preserve">Material Investments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Material List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Budget 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Actual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Advance 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 Variance 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Glass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Wood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Metals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Plastering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Wiring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Lights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Appliances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Others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Sub - Total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  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bfbfbf" w:space="0" w:sz="4" w:val="single"/>
              <w:left w:color="fdfdfd" w:space="0" w:sz="4" w:val="single"/>
              <w:bottom w:color="bfbfbf" w:space="0" w:sz="4" w:val="single"/>
              <w:right w:color="fdfdf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4823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bfbfbf" w:space="0" w:sz="4" w:val="single"/>
              <w:left w:color="fdfdfd" w:space="0" w:sz="4" w:val="single"/>
              <w:bottom w:color="bfbfbf" w:space="0" w:sz="4" w:val="single"/>
              <w:right w:color="fdfdf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4823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28"/>
                <w:szCs w:val="28"/>
                <w:rtl w:val="0"/>
              </w:rPr>
              <w:t xml:space="preserve">Net Amount :</w:t>
            </w:r>
          </w:p>
        </w:tc>
        <w:tc>
          <w:tcPr>
            <w:gridSpan w:val="2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[Sum of all Actual Sub Totals] </w:t>
            </w:r>
          </w:p>
        </w:tc>
      </w:tr>
      <w:tr>
        <w:trPr>
          <w:trHeight w:val="60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4823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8235"/>
                <w:sz w:val="28"/>
                <w:szCs w:val="28"/>
                <w:rtl w:val="0"/>
              </w:rPr>
              <w:t xml:space="preserve">Excess Amount Spent :</w:t>
            </w:r>
          </w:p>
        </w:tc>
        <w:tc>
          <w:tcPr>
            <w:gridSpan w:val="20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[Sum of all Actual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]-[Sum of all Budget Sub Totals]</w:t>
            </w:r>
          </w:p>
        </w:tc>
      </w:tr>
    </w:tbl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